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0EA" w:rsidRPr="00AA136E" w:rsidRDefault="00A340EA" w:rsidP="00A340EA">
      <w:pPr>
        <w:jc w:val="center"/>
        <w:rPr>
          <w:rFonts w:ascii="Arial" w:hAnsi="Arial" w:cs="Arial"/>
          <w:b/>
          <w:sz w:val="28"/>
          <w:szCs w:val="28"/>
        </w:rPr>
      </w:pPr>
      <w:smartTag w:uri="urn:schemas-microsoft-com:office:smarttags" w:element="PlaceType">
        <w:r w:rsidRPr="00AA136E">
          <w:rPr>
            <w:rFonts w:ascii="Arial" w:hAnsi="Arial" w:cs="Arial"/>
            <w:b/>
            <w:sz w:val="28"/>
            <w:szCs w:val="28"/>
          </w:rPr>
          <w:t>Mt.</w:t>
        </w:r>
      </w:smartTag>
      <w:r w:rsidRPr="00AA136E">
        <w:rPr>
          <w:rFonts w:ascii="Arial" w:hAnsi="Arial" w:cs="Arial"/>
          <w:b/>
          <w:sz w:val="28"/>
          <w:szCs w:val="28"/>
        </w:rPr>
        <w:t xml:space="preserve"> Hamilton Optics Cleaning</w:t>
      </w:r>
      <w:r w:rsidR="00C95662">
        <w:rPr>
          <w:rFonts w:ascii="Arial" w:hAnsi="Arial" w:cs="Arial"/>
          <w:b/>
          <w:sz w:val="28"/>
          <w:szCs w:val="28"/>
        </w:rPr>
        <w:t xml:space="preserve"> #5</w:t>
      </w:r>
    </w:p>
    <w:p w:rsidR="00A340EA" w:rsidRPr="00AA136E" w:rsidRDefault="00A340EA" w:rsidP="00A340EA">
      <w:pPr>
        <w:jc w:val="center"/>
        <w:rPr>
          <w:rFonts w:ascii="Arial" w:hAnsi="Arial" w:cs="Arial"/>
          <w:b/>
          <w:sz w:val="20"/>
          <w:szCs w:val="20"/>
        </w:rPr>
      </w:pPr>
      <w:r w:rsidRPr="00AA136E">
        <w:rPr>
          <w:rFonts w:ascii="Arial" w:hAnsi="Arial" w:cs="Arial"/>
          <w:b/>
          <w:sz w:val="20"/>
          <w:szCs w:val="20"/>
        </w:rPr>
        <w:t xml:space="preserve">David </w:t>
      </w:r>
      <w:proofErr w:type="spellStart"/>
      <w:r w:rsidRPr="00AA136E">
        <w:rPr>
          <w:rFonts w:ascii="Arial" w:hAnsi="Arial" w:cs="Arial"/>
          <w:b/>
          <w:sz w:val="20"/>
          <w:szCs w:val="20"/>
        </w:rPr>
        <w:t>Hilyard</w:t>
      </w:r>
      <w:proofErr w:type="spellEnd"/>
      <w:r w:rsidRPr="00AA136E">
        <w:rPr>
          <w:rFonts w:ascii="Arial" w:hAnsi="Arial" w:cs="Arial"/>
          <w:b/>
          <w:sz w:val="20"/>
          <w:szCs w:val="20"/>
        </w:rPr>
        <w:t xml:space="preserve"> and Brian </w:t>
      </w:r>
      <w:proofErr w:type="spellStart"/>
      <w:r w:rsidRPr="00AA136E">
        <w:rPr>
          <w:rFonts w:ascii="Arial" w:hAnsi="Arial" w:cs="Arial"/>
          <w:b/>
          <w:sz w:val="20"/>
          <w:szCs w:val="20"/>
        </w:rPr>
        <w:t>DuPraw</w:t>
      </w:r>
      <w:proofErr w:type="spellEnd"/>
    </w:p>
    <w:p w:rsidR="00A340EA" w:rsidRPr="00AA136E" w:rsidRDefault="00A340EA" w:rsidP="00A340EA">
      <w:pPr>
        <w:jc w:val="center"/>
        <w:rPr>
          <w:rFonts w:ascii="Arial" w:hAnsi="Arial" w:cs="Arial"/>
          <w:b/>
          <w:sz w:val="20"/>
          <w:szCs w:val="20"/>
        </w:rPr>
      </w:pPr>
      <w:r>
        <w:rPr>
          <w:rFonts w:ascii="Arial" w:hAnsi="Arial" w:cs="Arial"/>
          <w:b/>
          <w:sz w:val="20"/>
          <w:szCs w:val="20"/>
        </w:rPr>
        <w:t>3/3/11</w:t>
      </w:r>
    </w:p>
    <w:p w:rsidR="00A340EA" w:rsidRDefault="00A340EA" w:rsidP="00A340EA">
      <w:pPr>
        <w:jc w:val="center"/>
        <w:rPr>
          <w:rFonts w:ascii="Arial" w:hAnsi="Arial" w:cs="Arial"/>
        </w:rPr>
      </w:pPr>
    </w:p>
    <w:p w:rsidR="00A340EA" w:rsidRDefault="00A340EA" w:rsidP="00A340EA">
      <w:pPr>
        <w:rPr>
          <w:rFonts w:ascii="Arial" w:hAnsi="Arial" w:cs="Arial"/>
          <w:sz w:val="20"/>
          <w:szCs w:val="20"/>
        </w:rPr>
      </w:pPr>
      <w:r>
        <w:rPr>
          <w:rFonts w:ascii="Arial" w:hAnsi="Arial" w:cs="Arial"/>
        </w:rPr>
        <w:t xml:space="preserve">  </w:t>
      </w:r>
      <w:r w:rsidRPr="0014199D">
        <w:rPr>
          <w:rFonts w:ascii="Arial" w:hAnsi="Arial" w:cs="Arial"/>
          <w:sz w:val="20"/>
          <w:szCs w:val="20"/>
        </w:rPr>
        <w:t xml:space="preserve"> </w:t>
      </w:r>
      <w:r>
        <w:rPr>
          <w:rFonts w:ascii="Arial" w:hAnsi="Arial" w:cs="Arial"/>
          <w:sz w:val="20"/>
          <w:szCs w:val="20"/>
        </w:rPr>
        <w:t xml:space="preserve">This was the fifth of our excursions to Mt. </w:t>
      </w:r>
      <w:smartTag w:uri="urn:schemas-microsoft-com:office:smarttags" w:element="PlaceName">
        <w:r>
          <w:rPr>
            <w:rFonts w:ascii="Arial" w:hAnsi="Arial" w:cs="Arial"/>
            <w:sz w:val="20"/>
            <w:szCs w:val="20"/>
          </w:rPr>
          <w:t>Hamilton</w:t>
        </w:r>
      </w:smartTag>
      <w:r>
        <w:rPr>
          <w:rFonts w:ascii="Arial" w:hAnsi="Arial" w:cs="Arial"/>
          <w:sz w:val="20"/>
          <w:szCs w:val="20"/>
        </w:rPr>
        <w:t xml:space="preserve"> to clean whichever optics had been deemed most in need. </w:t>
      </w:r>
      <w:r w:rsidR="0013020E">
        <w:rPr>
          <w:rFonts w:ascii="Arial" w:hAnsi="Arial" w:cs="Arial"/>
          <w:sz w:val="20"/>
          <w:szCs w:val="20"/>
        </w:rPr>
        <w:t xml:space="preserve">It had been very cold recently, and Kostas mentioned that they had been having condensation problems. In fact, </w:t>
      </w:r>
      <w:proofErr w:type="gramStart"/>
      <w:r w:rsidR="0013020E">
        <w:rPr>
          <w:rFonts w:ascii="Arial" w:hAnsi="Arial" w:cs="Arial"/>
          <w:sz w:val="20"/>
          <w:szCs w:val="20"/>
        </w:rPr>
        <w:t>for several optics</w:t>
      </w:r>
      <w:proofErr w:type="gramEnd"/>
      <w:r w:rsidR="0013020E">
        <w:rPr>
          <w:rFonts w:ascii="Arial" w:hAnsi="Arial" w:cs="Arial"/>
          <w:sz w:val="20"/>
          <w:szCs w:val="20"/>
        </w:rPr>
        <w:t xml:space="preserve"> that made inspection difficult, as will be discussed below.</w:t>
      </w:r>
    </w:p>
    <w:p w:rsidR="00A340EA" w:rsidRDefault="00A340EA" w:rsidP="00A340EA">
      <w:pPr>
        <w:rPr>
          <w:rFonts w:ascii="Arial" w:hAnsi="Arial" w:cs="Arial"/>
          <w:sz w:val="20"/>
          <w:szCs w:val="20"/>
        </w:rPr>
      </w:pPr>
    </w:p>
    <w:p w:rsidR="00A340EA" w:rsidRDefault="00A340EA" w:rsidP="00A340EA">
      <w:pPr>
        <w:rPr>
          <w:rFonts w:ascii="Arial" w:hAnsi="Arial" w:cs="Arial"/>
        </w:rPr>
      </w:pPr>
    </w:p>
    <w:p w:rsidR="00A340EA" w:rsidRDefault="00A340EA" w:rsidP="00A340EA">
      <w:pPr>
        <w:rPr>
          <w:rFonts w:ascii="Arial" w:hAnsi="Arial" w:cs="Arial"/>
          <w:b/>
        </w:rPr>
      </w:pPr>
      <w:r>
        <w:rPr>
          <w:rFonts w:ascii="Arial" w:hAnsi="Arial" w:cs="Arial"/>
          <w:b/>
        </w:rPr>
        <w:t>PF Cam Filters and Lenses</w:t>
      </w:r>
    </w:p>
    <w:p w:rsidR="008F0686" w:rsidRDefault="008F0686" w:rsidP="008F0686">
      <w:pPr>
        <w:rPr>
          <w:rFonts w:ascii="Arial" w:hAnsi="Arial" w:cs="Arial"/>
          <w:sz w:val="20"/>
          <w:szCs w:val="20"/>
        </w:rPr>
      </w:pPr>
      <w:r>
        <w:rPr>
          <w:rFonts w:ascii="Arial" w:hAnsi="Arial" w:cs="Arial"/>
          <w:sz w:val="20"/>
          <w:szCs w:val="20"/>
        </w:rPr>
        <w:t>The Prime Focus Camera itself did not need cleaning. Both the top and bottom lenses had covers, so had been mostly pr</w:t>
      </w:r>
      <w:r w:rsidR="00974675">
        <w:rPr>
          <w:rFonts w:ascii="Arial" w:hAnsi="Arial" w:cs="Arial"/>
          <w:sz w:val="20"/>
          <w:szCs w:val="20"/>
        </w:rPr>
        <w:t>otected since we last AR coated</w:t>
      </w:r>
      <w:r>
        <w:rPr>
          <w:rFonts w:ascii="Arial" w:hAnsi="Arial" w:cs="Arial"/>
          <w:sz w:val="20"/>
          <w:szCs w:val="20"/>
        </w:rPr>
        <w:t xml:space="preserve"> them. We looked at the surfaces of the topmost and bottom-most lenses and both were good. </w:t>
      </w:r>
    </w:p>
    <w:p w:rsidR="008F0686" w:rsidRDefault="008F0686" w:rsidP="008F0686">
      <w:pPr>
        <w:rPr>
          <w:rFonts w:ascii="Arial" w:hAnsi="Arial" w:cs="Arial"/>
          <w:sz w:val="20"/>
          <w:szCs w:val="20"/>
        </w:rPr>
      </w:pPr>
    </w:p>
    <w:p w:rsidR="008F0686" w:rsidRDefault="003A7B74" w:rsidP="008F0686">
      <w:pPr>
        <w:rPr>
          <w:rFonts w:ascii="Arial" w:hAnsi="Arial" w:cs="Arial"/>
          <w:sz w:val="20"/>
          <w:szCs w:val="20"/>
        </w:rPr>
      </w:pPr>
      <w:r>
        <w:rPr>
          <w:rFonts w:ascii="Arial" w:hAnsi="Arial" w:cs="Arial"/>
          <w:noProof/>
          <w:sz w:val="20"/>
          <w:szCs w:val="20"/>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26" type="#_x0000_t42" style="position:absolute;margin-left:268.5pt;margin-top:93pt;width:110.25pt;height:39.75pt;z-index:251658240" adj="-16898,35457,-8973,4891,-1176,4891,-16898,35457">
            <v:textbox>
              <w:txbxContent>
                <w:p w:rsidR="003A7B74" w:rsidRDefault="003A7B74">
                  <w:r>
                    <w:t>PF Cam Bottom Lens</w:t>
                  </w:r>
                </w:p>
              </w:txbxContent>
            </v:textbox>
            <o:callout v:ext="edit" minusy="t"/>
          </v:shape>
        </w:pict>
      </w:r>
      <w:r w:rsidR="008F0686">
        <w:rPr>
          <w:rFonts w:ascii="Arial" w:hAnsi="Arial" w:cs="Arial"/>
          <w:noProof/>
          <w:sz w:val="20"/>
          <w:szCs w:val="20"/>
        </w:rPr>
        <w:drawing>
          <wp:inline distT="0" distB="0" distL="0" distR="0">
            <wp:extent cx="2962275" cy="3197117"/>
            <wp:effectExtent l="19050" t="0" r="9525" b="0"/>
            <wp:docPr id="7" name="Picture 0" descr="PF Cam bottom lens 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Cam bottom lens 6254.JPG"/>
                    <pic:cNvPicPr/>
                  </pic:nvPicPr>
                  <pic:blipFill>
                    <a:blip r:embed="rId4" cstate="print"/>
                    <a:stretch>
                      <a:fillRect/>
                    </a:stretch>
                  </pic:blipFill>
                  <pic:spPr>
                    <a:xfrm>
                      <a:off x="0" y="0"/>
                      <a:ext cx="2966331" cy="3201494"/>
                    </a:xfrm>
                    <a:prstGeom prst="rect">
                      <a:avLst/>
                    </a:prstGeom>
                  </pic:spPr>
                </pic:pic>
              </a:graphicData>
            </a:graphic>
          </wp:inline>
        </w:drawing>
      </w: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8F0686">
      <w:pPr>
        <w:rPr>
          <w:rFonts w:ascii="Arial" w:hAnsi="Arial" w:cs="Arial"/>
          <w:sz w:val="20"/>
          <w:szCs w:val="20"/>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8F0686" w:rsidRDefault="008F0686" w:rsidP="00A340EA">
      <w:pPr>
        <w:rPr>
          <w:rFonts w:ascii="Arial" w:hAnsi="Arial" w:cs="Arial"/>
          <w:b/>
        </w:rPr>
      </w:pPr>
    </w:p>
    <w:p w:rsidR="00370476" w:rsidRDefault="00A340EA" w:rsidP="00A340EA">
      <w:pPr>
        <w:rPr>
          <w:rFonts w:ascii="Arial" w:hAnsi="Arial" w:cs="Arial"/>
          <w:sz w:val="20"/>
          <w:szCs w:val="20"/>
        </w:rPr>
      </w:pPr>
      <w:r>
        <w:rPr>
          <w:rFonts w:ascii="Arial" w:hAnsi="Arial" w:cs="Arial"/>
          <w:sz w:val="20"/>
          <w:szCs w:val="20"/>
        </w:rPr>
        <w:lastRenderedPageBreak/>
        <w:t>Dave cleaned two boxes of PF Cam filters</w:t>
      </w:r>
      <w:r w:rsidR="00370476">
        <w:rPr>
          <w:rFonts w:ascii="Arial" w:hAnsi="Arial" w:cs="Arial"/>
          <w:sz w:val="20"/>
          <w:szCs w:val="20"/>
        </w:rPr>
        <w:t>. Most of the “Bessel” filters were good, although one marked “660B06” had water spots. Even that one cleaned up</w:t>
      </w:r>
      <w:r w:rsidR="0013020E">
        <w:rPr>
          <w:rFonts w:ascii="Arial" w:hAnsi="Arial" w:cs="Arial"/>
          <w:sz w:val="20"/>
          <w:szCs w:val="20"/>
        </w:rPr>
        <w:t xml:space="preserve"> okay, though. </w:t>
      </w:r>
      <w:r w:rsidR="00A269F1">
        <w:rPr>
          <w:rFonts w:ascii="Arial" w:hAnsi="Arial" w:cs="Arial"/>
          <w:noProof/>
          <w:sz w:val="20"/>
          <w:szCs w:val="20"/>
        </w:rPr>
        <w:drawing>
          <wp:inline distT="0" distB="0" distL="0" distR="0">
            <wp:extent cx="4377541" cy="2380113"/>
            <wp:effectExtent l="19050" t="0" r="3959" b="0"/>
            <wp:docPr id="2" name="Picture 1" descr="PF Cam filters 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Cam filters 6140.JPG"/>
                    <pic:cNvPicPr/>
                  </pic:nvPicPr>
                  <pic:blipFill>
                    <a:blip r:embed="rId5" cstate="print"/>
                    <a:stretch>
                      <a:fillRect/>
                    </a:stretch>
                  </pic:blipFill>
                  <pic:spPr>
                    <a:xfrm>
                      <a:off x="0" y="0"/>
                      <a:ext cx="4382912" cy="2383033"/>
                    </a:xfrm>
                    <a:prstGeom prst="rect">
                      <a:avLst/>
                    </a:prstGeom>
                  </pic:spPr>
                </pic:pic>
              </a:graphicData>
            </a:graphic>
          </wp:inline>
        </w:drawing>
      </w:r>
    </w:p>
    <w:p w:rsidR="00A269F1" w:rsidRDefault="00A269F1" w:rsidP="00A340EA">
      <w:pPr>
        <w:rPr>
          <w:rFonts w:ascii="Arial" w:hAnsi="Arial" w:cs="Arial"/>
          <w:sz w:val="20"/>
          <w:szCs w:val="20"/>
        </w:rPr>
      </w:pPr>
    </w:p>
    <w:p w:rsidR="00974675" w:rsidRPr="00974675" w:rsidRDefault="00974675" w:rsidP="00974675">
      <w:pPr>
        <w:rPr>
          <w:rFonts w:ascii="Arial" w:hAnsi="Arial" w:cs="Arial"/>
          <w:sz w:val="20"/>
          <w:szCs w:val="20"/>
        </w:rPr>
      </w:pPr>
      <w:r>
        <w:rPr>
          <w:rFonts w:ascii="Arial" w:hAnsi="Arial" w:cs="Arial"/>
          <w:sz w:val="20"/>
          <w:szCs w:val="20"/>
        </w:rPr>
        <w:t>The filters of the other box were cleaned as best as possible:</w:t>
      </w:r>
    </w:p>
    <w:p w:rsidR="00974675" w:rsidRDefault="00974675" w:rsidP="00974675">
      <w:pPr>
        <w:ind w:left="720"/>
        <w:rPr>
          <w:rFonts w:ascii="Arial" w:hAnsi="Arial" w:cs="Arial"/>
          <w:sz w:val="20"/>
          <w:szCs w:val="20"/>
        </w:rPr>
      </w:pPr>
      <w:r w:rsidRPr="00E021D7">
        <w:rPr>
          <w:rFonts w:ascii="Arial" w:hAnsi="Arial" w:cs="Arial"/>
          <w:b/>
          <w:sz w:val="20"/>
          <w:szCs w:val="20"/>
        </w:rPr>
        <w:t>“U”</w:t>
      </w:r>
      <w:r>
        <w:rPr>
          <w:rFonts w:ascii="Arial" w:hAnsi="Arial" w:cs="Arial"/>
          <w:sz w:val="20"/>
          <w:szCs w:val="20"/>
        </w:rPr>
        <w:t xml:space="preserve"> ….had a couple of 5/8” diameter spots that would not clean up… they looked like </w:t>
      </w:r>
      <w:proofErr w:type="gramStart"/>
      <w:r>
        <w:rPr>
          <w:rFonts w:ascii="Arial" w:hAnsi="Arial" w:cs="Arial"/>
          <w:sz w:val="20"/>
          <w:szCs w:val="20"/>
        </w:rPr>
        <w:t>an oil</w:t>
      </w:r>
      <w:proofErr w:type="gramEnd"/>
      <w:r>
        <w:rPr>
          <w:rFonts w:ascii="Arial" w:hAnsi="Arial" w:cs="Arial"/>
          <w:sz w:val="20"/>
          <w:szCs w:val="20"/>
        </w:rPr>
        <w:t xml:space="preserve"> or solvent had dropped on the filter.</w:t>
      </w:r>
    </w:p>
    <w:p w:rsidR="00974675" w:rsidRDefault="00974675" w:rsidP="00974675">
      <w:pPr>
        <w:ind w:firstLine="720"/>
        <w:rPr>
          <w:rFonts w:ascii="Arial" w:hAnsi="Arial" w:cs="Arial"/>
          <w:sz w:val="20"/>
          <w:szCs w:val="20"/>
        </w:rPr>
      </w:pPr>
      <w:r w:rsidRPr="00E021D7">
        <w:rPr>
          <w:rFonts w:ascii="Arial" w:hAnsi="Arial" w:cs="Arial"/>
          <w:b/>
          <w:sz w:val="20"/>
          <w:szCs w:val="20"/>
        </w:rPr>
        <w:t>2B</w:t>
      </w:r>
      <w:r>
        <w:rPr>
          <w:rFonts w:ascii="Arial" w:hAnsi="Arial" w:cs="Arial"/>
          <w:sz w:val="20"/>
          <w:szCs w:val="20"/>
        </w:rPr>
        <w:t xml:space="preserve"> …..(</w:t>
      </w:r>
      <w:proofErr w:type="gramStart"/>
      <w:r>
        <w:rPr>
          <w:rFonts w:ascii="Arial" w:hAnsi="Arial" w:cs="Arial"/>
          <w:sz w:val="20"/>
          <w:szCs w:val="20"/>
        </w:rPr>
        <w:t>blue</w:t>
      </w:r>
      <w:proofErr w:type="gramEnd"/>
      <w:r>
        <w:rPr>
          <w:rFonts w:ascii="Arial" w:hAnsi="Arial" w:cs="Arial"/>
          <w:sz w:val="20"/>
          <w:szCs w:val="20"/>
        </w:rPr>
        <w:t>) had cracks and crazing along the edge</w:t>
      </w:r>
    </w:p>
    <w:p w:rsidR="00974675" w:rsidRDefault="00974675" w:rsidP="00974675">
      <w:pPr>
        <w:ind w:firstLine="720"/>
        <w:rPr>
          <w:rFonts w:ascii="Arial" w:hAnsi="Arial" w:cs="Arial"/>
          <w:sz w:val="20"/>
          <w:szCs w:val="20"/>
        </w:rPr>
      </w:pPr>
      <w:r w:rsidRPr="00E021D7">
        <w:rPr>
          <w:rFonts w:ascii="Arial" w:hAnsi="Arial" w:cs="Arial"/>
          <w:b/>
          <w:sz w:val="20"/>
          <w:szCs w:val="20"/>
        </w:rPr>
        <w:t>3</w:t>
      </w:r>
      <w:r w:rsidRPr="00E021D7">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green</w:t>
      </w:r>
      <w:proofErr w:type="gramEnd"/>
      <w:r>
        <w:rPr>
          <w:rFonts w:ascii="Arial" w:hAnsi="Arial" w:cs="Arial"/>
          <w:sz w:val="20"/>
          <w:szCs w:val="20"/>
        </w:rPr>
        <w:t>) had sleeks around the perimeter, as though from wiping with a dry tissue</w:t>
      </w:r>
    </w:p>
    <w:p w:rsidR="00974675" w:rsidRDefault="00974675" w:rsidP="00974675">
      <w:pPr>
        <w:ind w:firstLine="720"/>
        <w:rPr>
          <w:rFonts w:ascii="Arial" w:hAnsi="Arial" w:cs="Arial"/>
          <w:sz w:val="20"/>
          <w:szCs w:val="20"/>
        </w:rPr>
      </w:pPr>
      <w:r w:rsidRPr="00E021D7">
        <w:rPr>
          <w:rFonts w:ascii="Arial" w:hAnsi="Arial" w:cs="Arial"/>
          <w:b/>
          <w:sz w:val="20"/>
          <w:szCs w:val="20"/>
        </w:rPr>
        <w:t>4</w:t>
      </w:r>
      <w:r>
        <w:rPr>
          <w:rFonts w:ascii="Arial" w:hAnsi="Arial" w:cs="Arial"/>
          <w:sz w:val="20"/>
          <w:szCs w:val="20"/>
        </w:rPr>
        <w:t xml:space="preserve"> …</w:t>
      </w:r>
      <w:proofErr w:type="gramStart"/>
      <w:r>
        <w:rPr>
          <w:rFonts w:ascii="Arial" w:hAnsi="Arial" w:cs="Arial"/>
          <w:sz w:val="20"/>
          <w:szCs w:val="20"/>
        </w:rPr>
        <w:t>…(</w:t>
      </w:r>
      <w:proofErr w:type="gramEnd"/>
      <w:r>
        <w:rPr>
          <w:rFonts w:ascii="Arial" w:hAnsi="Arial" w:cs="Arial"/>
          <w:sz w:val="20"/>
          <w:szCs w:val="20"/>
        </w:rPr>
        <w:t>orange) had a large crack or two and would not clean up</w:t>
      </w:r>
    </w:p>
    <w:p w:rsidR="00974675" w:rsidRDefault="00974675" w:rsidP="00974675">
      <w:pPr>
        <w:ind w:firstLine="720"/>
        <w:rPr>
          <w:rFonts w:ascii="Arial" w:hAnsi="Arial" w:cs="Arial"/>
          <w:sz w:val="20"/>
          <w:szCs w:val="20"/>
        </w:rPr>
      </w:pPr>
      <w:r w:rsidRPr="00E021D7">
        <w:rPr>
          <w:rFonts w:ascii="Arial" w:hAnsi="Arial" w:cs="Arial"/>
          <w:b/>
          <w:sz w:val="20"/>
          <w:szCs w:val="20"/>
        </w:rPr>
        <w:t>5I</w:t>
      </w:r>
      <w:r>
        <w:rPr>
          <w:rFonts w:ascii="Arial" w:hAnsi="Arial" w:cs="Arial"/>
          <w:sz w:val="20"/>
          <w:szCs w:val="20"/>
        </w:rPr>
        <w:t xml:space="preserve"> ….. </w:t>
      </w:r>
      <w:proofErr w:type="gramStart"/>
      <w:r>
        <w:rPr>
          <w:rFonts w:ascii="Arial" w:hAnsi="Arial" w:cs="Arial"/>
          <w:sz w:val="20"/>
          <w:szCs w:val="20"/>
        </w:rPr>
        <w:t>not</w:t>
      </w:r>
      <w:proofErr w:type="gramEnd"/>
      <w:r>
        <w:rPr>
          <w:rFonts w:ascii="Arial" w:hAnsi="Arial" w:cs="Arial"/>
          <w:sz w:val="20"/>
          <w:szCs w:val="20"/>
        </w:rPr>
        <w:t xml:space="preserve"> bad</w:t>
      </w:r>
    </w:p>
    <w:p w:rsidR="00974675" w:rsidRDefault="00974675" w:rsidP="00974675">
      <w:pPr>
        <w:ind w:firstLine="720"/>
        <w:rPr>
          <w:rFonts w:ascii="Arial" w:hAnsi="Arial" w:cs="Arial"/>
          <w:sz w:val="20"/>
          <w:szCs w:val="20"/>
        </w:rPr>
      </w:pPr>
      <w:r w:rsidRPr="00E021D7">
        <w:rPr>
          <w:rFonts w:ascii="Arial" w:hAnsi="Arial" w:cs="Arial"/>
          <w:b/>
          <w:sz w:val="20"/>
          <w:szCs w:val="20"/>
        </w:rPr>
        <w:t>6</w:t>
      </w:r>
      <w:r>
        <w:rPr>
          <w:rFonts w:ascii="Arial" w:hAnsi="Arial" w:cs="Arial"/>
          <w:b/>
          <w:sz w:val="20"/>
          <w:szCs w:val="20"/>
        </w:rPr>
        <w:t>…</w:t>
      </w:r>
      <w:r>
        <w:rPr>
          <w:rFonts w:ascii="Arial" w:hAnsi="Arial" w:cs="Arial"/>
          <w:sz w:val="20"/>
          <w:szCs w:val="20"/>
        </w:rPr>
        <w:t>… not bad</w:t>
      </w:r>
    </w:p>
    <w:p w:rsidR="00974675" w:rsidRDefault="00974675" w:rsidP="00974675">
      <w:pPr>
        <w:ind w:firstLine="720"/>
        <w:rPr>
          <w:rFonts w:ascii="Arial" w:hAnsi="Arial" w:cs="Arial"/>
          <w:sz w:val="20"/>
          <w:szCs w:val="20"/>
        </w:rPr>
      </w:pPr>
      <w:r w:rsidRPr="00E021D7">
        <w:rPr>
          <w:rFonts w:ascii="Arial" w:hAnsi="Arial" w:cs="Arial"/>
          <w:b/>
          <w:sz w:val="20"/>
          <w:szCs w:val="20"/>
        </w:rPr>
        <w:t>7</w:t>
      </w:r>
      <w:r>
        <w:rPr>
          <w:rFonts w:ascii="Arial" w:hAnsi="Arial" w:cs="Arial"/>
          <w:sz w:val="20"/>
          <w:szCs w:val="20"/>
        </w:rPr>
        <w:t>…… good</w:t>
      </w:r>
    </w:p>
    <w:p w:rsidR="00974675" w:rsidRDefault="00974675" w:rsidP="00974675">
      <w:pPr>
        <w:ind w:firstLine="720"/>
        <w:rPr>
          <w:rFonts w:ascii="Arial" w:hAnsi="Arial" w:cs="Arial"/>
          <w:sz w:val="20"/>
          <w:szCs w:val="20"/>
        </w:rPr>
      </w:pPr>
      <w:r w:rsidRPr="00E021D7">
        <w:rPr>
          <w:rFonts w:ascii="Arial" w:hAnsi="Arial" w:cs="Arial"/>
          <w:b/>
          <w:sz w:val="20"/>
          <w:szCs w:val="20"/>
        </w:rPr>
        <w:t>8Rs</w:t>
      </w:r>
      <w:r>
        <w:rPr>
          <w:rFonts w:ascii="Arial" w:hAnsi="Arial" w:cs="Arial"/>
          <w:sz w:val="20"/>
          <w:szCs w:val="20"/>
        </w:rPr>
        <w:t xml:space="preserve">... </w:t>
      </w:r>
      <w:proofErr w:type="gramStart"/>
      <w:r>
        <w:rPr>
          <w:rFonts w:ascii="Arial" w:hAnsi="Arial" w:cs="Arial"/>
          <w:sz w:val="20"/>
          <w:szCs w:val="20"/>
        </w:rPr>
        <w:t>pretty</w:t>
      </w:r>
      <w:proofErr w:type="gramEnd"/>
      <w:r>
        <w:rPr>
          <w:rFonts w:ascii="Arial" w:hAnsi="Arial" w:cs="Arial"/>
          <w:sz w:val="20"/>
          <w:szCs w:val="20"/>
        </w:rPr>
        <w:t xml:space="preserve"> good</w:t>
      </w:r>
    </w:p>
    <w:p w:rsidR="00974675" w:rsidRDefault="00974675" w:rsidP="00974675">
      <w:pPr>
        <w:ind w:firstLine="720"/>
        <w:rPr>
          <w:rFonts w:ascii="Arial" w:hAnsi="Arial" w:cs="Arial"/>
          <w:sz w:val="20"/>
          <w:szCs w:val="20"/>
        </w:rPr>
      </w:pPr>
      <w:r w:rsidRPr="00E021D7">
        <w:rPr>
          <w:rFonts w:ascii="Arial" w:hAnsi="Arial" w:cs="Arial"/>
          <w:b/>
          <w:sz w:val="20"/>
          <w:szCs w:val="20"/>
        </w:rPr>
        <w:t>“Wide”</w:t>
      </w:r>
      <w:r>
        <w:rPr>
          <w:rFonts w:ascii="Arial" w:hAnsi="Arial" w:cs="Arial"/>
          <w:sz w:val="20"/>
          <w:szCs w:val="20"/>
        </w:rPr>
        <w:t>…a little dusty but not bad</w:t>
      </w:r>
    </w:p>
    <w:p w:rsidR="00974675" w:rsidRDefault="00974675" w:rsidP="00974675">
      <w:pPr>
        <w:ind w:firstLine="720"/>
        <w:rPr>
          <w:rFonts w:ascii="Arial" w:hAnsi="Arial" w:cs="Arial"/>
          <w:sz w:val="20"/>
          <w:szCs w:val="20"/>
        </w:rPr>
      </w:pPr>
      <w:r w:rsidRPr="00E021D7">
        <w:rPr>
          <w:rFonts w:ascii="Arial" w:hAnsi="Arial" w:cs="Arial"/>
          <w:b/>
          <w:sz w:val="20"/>
          <w:szCs w:val="20"/>
        </w:rPr>
        <w:t>“Narrow”</w:t>
      </w:r>
      <w:r>
        <w:rPr>
          <w:rFonts w:ascii="Arial" w:hAnsi="Arial" w:cs="Arial"/>
          <w:sz w:val="20"/>
          <w:szCs w:val="20"/>
        </w:rPr>
        <w:t>…good</w:t>
      </w:r>
    </w:p>
    <w:p w:rsidR="00974675" w:rsidRDefault="00974675" w:rsidP="00974675">
      <w:pPr>
        <w:rPr>
          <w:rFonts w:ascii="Arial" w:hAnsi="Arial" w:cs="Arial"/>
          <w:sz w:val="20"/>
          <w:szCs w:val="20"/>
        </w:rPr>
      </w:pPr>
    </w:p>
    <w:p w:rsidR="00A269F1" w:rsidRDefault="00A269F1" w:rsidP="00A340EA">
      <w:pPr>
        <w:rPr>
          <w:rFonts w:ascii="Arial" w:hAnsi="Arial" w:cs="Arial"/>
          <w:sz w:val="20"/>
          <w:szCs w:val="20"/>
        </w:rPr>
      </w:pPr>
    </w:p>
    <w:p w:rsidR="00A269F1" w:rsidRDefault="00A269F1" w:rsidP="00A340EA">
      <w:pPr>
        <w:rPr>
          <w:rFonts w:ascii="Arial" w:hAnsi="Arial" w:cs="Arial"/>
          <w:sz w:val="20"/>
          <w:szCs w:val="20"/>
        </w:rPr>
      </w:pPr>
    </w:p>
    <w:p w:rsidR="00A269F1" w:rsidRDefault="00E35543" w:rsidP="00E021D7">
      <w:pPr>
        <w:ind w:left="720"/>
        <w:rPr>
          <w:rFonts w:ascii="Arial" w:hAnsi="Arial" w:cs="Arial"/>
          <w:b/>
          <w:sz w:val="20"/>
          <w:szCs w:val="20"/>
        </w:rPr>
      </w:pPr>
      <w:r>
        <w:rPr>
          <w:rFonts w:ascii="Arial" w:hAnsi="Arial" w:cs="Arial"/>
          <w:b/>
          <w:noProof/>
          <w:sz w:val="20"/>
          <w:szCs w:val="20"/>
        </w:rPr>
        <w:pict>
          <v:shape id="_x0000_s1027" type="#_x0000_t42" style="position:absolute;left:0;text-align:left;margin-left:265.5pt;margin-top:29.6pt;width:1in;height:48pt;z-index:251659264" adj="-20475,15188,-11070,,,,-20475,15188" strokecolor="#8db3e2 [1311]">
            <v:textbox>
              <w:txbxContent>
                <w:p w:rsidR="00E35543" w:rsidRDefault="00E35543">
                  <w:r>
                    <w:t>Filter #4 with crack</w:t>
                  </w:r>
                </w:p>
              </w:txbxContent>
            </v:textbox>
            <o:callout v:ext="edit" minusy="t"/>
          </v:shape>
        </w:pict>
      </w:r>
      <w:r w:rsidR="00A269F1">
        <w:rPr>
          <w:rFonts w:ascii="Arial" w:hAnsi="Arial" w:cs="Arial"/>
          <w:b/>
          <w:noProof/>
          <w:sz w:val="20"/>
          <w:szCs w:val="20"/>
        </w:rPr>
        <w:drawing>
          <wp:inline distT="0" distB="0" distL="0" distR="0">
            <wp:extent cx="2668905" cy="2164615"/>
            <wp:effectExtent l="19050" t="0" r="0" b="0"/>
            <wp:docPr id="3" name="Picture 2" descr="PF Cam filter4 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Cam filter4 6144.JPG"/>
                    <pic:cNvPicPr/>
                  </pic:nvPicPr>
                  <pic:blipFill>
                    <a:blip r:embed="rId6" cstate="print"/>
                    <a:stretch>
                      <a:fillRect/>
                    </a:stretch>
                  </pic:blipFill>
                  <pic:spPr>
                    <a:xfrm>
                      <a:off x="0" y="0"/>
                      <a:ext cx="2668905" cy="2164615"/>
                    </a:xfrm>
                    <a:prstGeom prst="rect">
                      <a:avLst/>
                    </a:prstGeom>
                  </pic:spPr>
                </pic:pic>
              </a:graphicData>
            </a:graphic>
          </wp:inline>
        </w:drawing>
      </w:r>
    </w:p>
    <w:p w:rsidR="008F0686" w:rsidRDefault="008F0686" w:rsidP="00E021D7">
      <w:pPr>
        <w:ind w:left="720"/>
        <w:rPr>
          <w:rFonts w:ascii="Arial" w:hAnsi="Arial" w:cs="Arial"/>
          <w:b/>
          <w:sz w:val="20"/>
          <w:szCs w:val="20"/>
        </w:rPr>
      </w:pPr>
    </w:p>
    <w:p w:rsidR="00370476" w:rsidRDefault="00370476" w:rsidP="00A340EA">
      <w:pPr>
        <w:rPr>
          <w:rFonts w:ascii="Arial" w:hAnsi="Arial" w:cs="Arial"/>
          <w:sz w:val="20"/>
          <w:szCs w:val="20"/>
        </w:rPr>
      </w:pPr>
    </w:p>
    <w:p w:rsidR="00A269F1" w:rsidRDefault="00A269F1" w:rsidP="00A340EA">
      <w:pPr>
        <w:rPr>
          <w:rFonts w:ascii="Arial" w:hAnsi="Arial" w:cs="Arial"/>
          <w:sz w:val="20"/>
          <w:szCs w:val="20"/>
        </w:rPr>
      </w:pPr>
    </w:p>
    <w:p w:rsidR="00974675" w:rsidRDefault="00974675" w:rsidP="00A340EA">
      <w:pPr>
        <w:rPr>
          <w:rFonts w:ascii="Arial" w:hAnsi="Arial" w:cs="Arial"/>
          <w:sz w:val="20"/>
          <w:szCs w:val="20"/>
        </w:rPr>
      </w:pPr>
    </w:p>
    <w:p w:rsidR="00D81129" w:rsidRDefault="00D81129" w:rsidP="00A340EA">
      <w:pPr>
        <w:rPr>
          <w:rFonts w:ascii="Arial" w:hAnsi="Arial" w:cs="Arial"/>
          <w:sz w:val="20"/>
          <w:szCs w:val="20"/>
        </w:rPr>
      </w:pPr>
    </w:p>
    <w:p w:rsidR="00D81129" w:rsidRDefault="00D81129" w:rsidP="00A340EA">
      <w:pPr>
        <w:rPr>
          <w:rFonts w:ascii="Arial" w:hAnsi="Arial" w:cs="Arial"/>
          <w:sz w:val="20"/>
          <w:szCs w:val="20"/>
        </w:rPr>
      </w:pPr>
    </w:p>
    <w:p w:rsidR="00A269F1" w:rsidRDefault="00A269F1" w:rsidP="00A340EA">
      <w:pPr>
        <w:rPr>
          <w:rFonts w:ascii="Arial" w:hAnsi="Arial" w:cs="Arial"/>
          <w:sz w:val="20"/>
          <w:szCs w:val="20"/>
        </w:rPr>
      </w:pPr>
    </w:p>
    <w:p w:rsidR="0013020E" w:rsidRDefault="0013020E" w:rsidP="0013020E">
      <w:pPr>
        <w:rPr>
          <w:rFonts w:ascii="Arial" w:hAnsi="Arial" w:cs="Arial"/>
          <w:b/>
        </w:rPr>
      </w:pPr>
      <w:proofErr w:type="spellStart"/>
      <w:r>
        <w:rPr>
          <w:rFonts w:ascii="Arial" w:hAnsi="Arial" w:cs="Arial"/>
          <w:b/>
        </w:rPr>
        <w:lastRenderedPageBreak/>
        <w:t>Coude</w:t>
      </w:r>
      <w:proofErr w:type="spellEnd"/>
      <w:r>
        <w:rPr>
          <w:rFonts w:ascii="Arial" w:hAnsi="Arial" w:cs="Arial"/>
          <w:b/>
        </w:rPr>
        <w:t>’ #5</w:t>
      </w:r>
    </w:p>
    <w:p w:rsidR="00784813" w:rsidRDefault="0013020E" w:rsidP="0013020E">
      <w:pPr>
        <w:rPr>
          <w:rFonts w:ascii="Arial" w:hAnsi="Arial" w:cs="Arial"/>
          <w:sz w:val="20"/>
          <w:szCs w:val="20"/>
        </w:rPr>
      </w:pPr>
      <w:r>
        <w:rPr>
          <w:rFonts w:ascii="Arial" w:hAnsi="Arial" w:cs="Arial"/>
          <w:sz w:val="20"/>
          <w:szCs w:val="20"/>
        </w:rPr>
        <w:t xml:space="preserve">This mirror is </w:t>
      </w:r>
      <w:proofErr w:type="spellStart"/>
      <w:r>
        <w:rPr>
          <w:rFonts w:ascii="Arial" w:hAnsi="Arial" w:cs="Arial"/>
          <w:sz w:val="20"/>
          <w:szCs w:val="20"/>
        </w:rPr>
        <w:t>upfacing</w:t>
      </w:r>
      <w:proofErr w:type="spellEnd"/>
      <w:r>
        <w:rPr>
          <w:rFonts w:ascii="Arial" w:hAnsi="Arial" w:cs="Arial"/>
          <w:sz w:val="20"/>
          <w:szCs w:val="20"/>
        </w:rPr>
        <w:t>, between the forks of the 120” telescope. While it does have a cover, it is still prone to getting dirty. We found it to be dusty and it had a film, but Dave determined that that was due to his body heat causing condensation</w:t>
      </w:r>
      <w:r w:rsidR="00784813">
        <w:rPr>
          <w:rFonts w:ascii="Arial" w:hAnsi="Arial" w:cs="Arial"/>
          <w:sz w:val="20"/>
          <w:szCs w:val="20"/>
        </w:rPr>
        <w:t xml:space="preserve"> on the cold mirror. We measured the reflectivity near the center:</w:t>
      </w:r>
    </w:p>
    <w:p w:rsidR="00784813" w:rsidRDefault="00784813" w:rsidP="0013020E">
      <w:pPr>
        <w:rPr>
          <w:rFonts w:ascii="Arial" w:hAnsi="Arial" w:cs="Arial"/>
          <w:sz w:val="20"/>
          <w:szCs w:val="20"/>
        </w:rPr>
      </w:pPr>
    </w:p>
    <w:p w:rsidR="00784813" w:rsidRDefault="00784813" w:rsidP="0013020E">
      <w:pPr>
        <w:rPr>
          <w:rFonts w:ascii="Arial" w:hAnsi="Arial" w:cs="Arial"/>
          <w:sz w:val="20"/>
          <w:szCs w:val="20"/>
        </w:rPr>
      </w:pPr>
      <w:r>
        <w:rPr>
          <w:rFonts w:ascii="Arial" w:hAnsi="Arial" w:cs="Arial"/>
          <w:sz w:val="20"/>
          <w:szCs w:val="20"/>
        </w:rPr>
        <w:t>Red: 80%</w:t>
      </w:r>
    </w:p>
    <w:p w:rsidR="00784813" w:rsidRDefault="00784813" w:rsidP="0013020E">
      <w:pPr>
        <w:rPr>
          <w:rFonts w:ascii="Arial" w:hAnsi="Arial" w:cs="Arial"/>
          <w:sz w:val="20"/>
          <w:szCs w:val="20"/>
        </w:rPr>
      </w:pPr>
      <w:r>
        <w:rPr>
          <w:rFonts w:ascii="Arial" w:hAnsi="Arial" w:cs="Arial"/>
          <w:sz w:val="20"/>
          <w:szCs w:val="20"/>
        </w:rPr>
        <w:t xml:space="preserve">Blue: 82% </w:t>
      </w:r>
    </w:p>
    <w:p w:rsidR="00784813" w:rsidRDefault="00784813" w:rsidP="0013020E">
      <w:pPr>
        <w:rPr>
          <w:rFonts w:ascii="Arial" w:hAnsi="Arial" w:cs="Arial"/>
          <w:sz w:val="20"/>
          <w:szCs w:val="20"/>
        </w:rPr>
      </w:pPr>
      <w:r>
        <w:rPr>
          <w:rFonts w:ascii="Arial" w:hAnsi="Arial" w:cs="Arial"/>
          <w:sz w:val="20"/>
          <w:szCs w:val="20"/>
        </w:rPr>
        <w:t>(</w:t>
      </w:r>
      <w:proofErr w:type="gramStart"/>
      <w:r>
        <w:rPr>
          <w:rFonts w:ascii="Arial" w:hAnsi="Arial" w:cs="Arial"/>
          <w:sz w:val="20"/>
          <w:szCs w:val="20"/>
        </w:rPr>
        <w:t>numbers</w:t>
      </w:r>
      <w:proofErr w:type="gramEnd"/>
      <w:r>
        <w:rPr>
          <w:rFonts w:ascii="Arial" w:hAnsi="Arial" w:cs="Arial"/>
          <w:sz w:val="20"/>
          <w:szCs w:val="20"/>
        </w:rPr>
        <w:t xml:space="preserve"> are relative to the standard witness kept with the reflectometer)</w:t>
      </w:r>
    </w:p>
    <w:p w:rsidR="00784813" w:rsidRDefault="00784813" w:rsidP="0013020E">
      <w:pPr>
        <w:rPr>
          <w:rFonts w:ascii="Arial" w:hAnsi="Arial" w:cs="Arial"/>
          <w:sz w:val="20"/>
          <w:szCs w:val="20"/>
        </w:rPr>
      </w:pPr>
    </w:p>
    <w:p w:rsidR="00784813" w:rsidRDefault="00784813" w:rsidP="0013020E">
      <w:pPr>
        <w:rPr>
          <w:rFonts w:ascii="Arial" w:hAnsi="Arial" w:cs="Arial"/>
          <w:sz w:val="20"/>
          <w:szCs w:val="20"/>
        </w:rPr>
      </w:pPr>
    </w:p>
    <w:p w:rsidR="00784813" w:rsidRDefault="00E35543" w:rsidP="0013020E">
      <w:pPr>
        <w:rPr>
          <w:rFonts w:ascii="Arial" w:hAnsi="Arial" w:cs="Arial"/>
          <w:sz w:val="20"/>
          <w:szCs w:val="20"/>
        </w:rPr>
      </w:pPr>
      <w:r>
        <w:rPr>
          <w:rFonts w:ascii="Arial" w:hAnsi="Arial" w:cs="Arial"/>
          <w:noProof/>
          <w:sz w:val="20"/>
          <w:szCs w:val="20"/>
        </w:rPr>
        <w:pict>
          <v:shape id="_x0000_s1028" type="#_x0000_t42" style="position:absolute;margin-left:277.5pt;margin-top:38.7pt;width:78.75pt;height:48pt;z-index:251660288" adj="-27771,18900,-14606,,-1646,,-27771,18900" strokecolor="#8db3e2 [1311]">
            <v:textbox>
              <w:txbxContent>
                <w:p w:rsidR="00E35543" w:rsidRDefault="00E35543">
                  <w:proofErr w:type="spellStart"/>
                  <w:r>
                    <w:t>Coude</w:t>
                  </w:r>
                  <w:proofErr w:type="spellEnd"/>
                  <w:r>
                    <w:t>’ #5 condensation or film</w:t>
                  </w:r>
                </w:p>
              </w:txbxContent>
            </v:textbox>
            <o:callout v:ext="edit" minusy="t"/>
          </v:shape>
        </w:pict>
      </w:r>
      <w:r w:rsidR="00A269F1">
        <w:rPr>
          <w:rFonts w:ascii="Arial" w:hAnsi="Arial" w:cs="Arial"/>
          <w:noProof/>
          <w:sz w:val="20"/>
          <w:szCs w:val="20"/>
        </w:rPr>
        <w:drawing>
          <wp:inline distT="0" distB="0" distL="0" distR="0">
            <wp:extent cx="3333750" cy="2497107"/>
            <wp:effectExtent l="19050" t="0" r="0" b="0"/>
            <wp:docPr id="4" name="Picture 3" descr="coude5 0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5 06216.JPG"/>
                    <pic:cNvPicPr/>
                  </pic:nvPicPr>
                  <pic:blipFill>
                    <a:blip r:embed="rId7" cstate="print">
                      <a:lum bright="20000"/>
                    </a:blip>
                    <a:stretch>
                      <a:fillRect/>
                    </a:stretch>
                  </pic:blipFill>
                  <pic:spPr>
                    <a:xfrm>
                      <a:off x="0" y="0"/>
                      <a:ext cx="3336605" cy="2499246"/>
                    </a:xfrm>
                    <a:prstGeom prst="rect">
                      <a:avLst/>
                    </a:prstGeom>
                  </pic:spPr>
                </pic:pic>
              </a:graphicData>
            </a:graphic>
          </wp:inline>
        </w:drawing>
      </w:r>
    </w:p>
    <w:p w:rsidR="00784813" w:rsidRDefault="00784813" w:rsidP="0013020E">
      <w:pPr>
        <w:rPr>
          <w:rFonts w:ascii="Arial" w:hAnsi="Arial" w:cs="Arial"/>
          <w:sz w:val="20"/>
          <w:szCs w:val="20"/>
        </w:rPr>
      </w:pPr>
    </w:p>
    <w:p w:rsidR="00784813" w:rsidRDefault="00784813" w:rsidP="0013020E">
      <w:pPr>
        <w:rPr>
          <w:rFonts w:ascii="Arial" w:hAnsi="Arial" w:cs="Arial"/>
          <w:sz w:val="20"/>
          <w:szCs w:val="20"/>
        </w:rPr>
      </w:pPr>
    </w:p>
    <w:p w:rsidR="00784813" w:rsidRDefault="00784813" w:rsidP="0013020E">
      <w:pPr>
        <w:rPr>
          <w:rFonts w:ascii="Arial" w:hAnsi="Arial" w:cs="Arial"/>
          <w:sz w:val="20"/>
          <w:szCs w:val="20"/>
        </w:rPr>
      </w:pPr>
    </w:p>
    <w:p w:rsidR="00784813" w:rsidRDefault="00784813" w:rsidP="00784813">
      <w:pPr>
        <w:rPr>
          <w:rFonts w:ascii="Arial" w:hAnsi="Arial" w:cs="Arial"/>
          <w:b/>
        </w:rPr>
      </w:pPr>
      <w:proofErr w:type="spellStart"/>
      <w:r>
        <w:rPr>
          <w:rFonts w:ascii="Arial" w:hAnsi="Arial" w:cs="Arial"/>
          <w:b/>
        </w:rPr>
        <w:t>Coude</w:t>
      </w:r>
      <w:proofErr w:type="spellEnd"/>
      <w:r>
        <w:rPr>
          <w:rFonts w:ascii="Arial" w:hAnsi="Arial" w:cs="Arial"/>
          <w:b/>
        </w:rPr>
        <w:t>’ #4</w:t>
      </w:r>
    </w:p>
    <w:p w:rsidR="00784813" w:rsidRDefault="00784813" w:rsidP="00784813">
      <w:pPr>
        <w:rPr>
          <w:rFonts w:ascii="Arial" w:hAnsi="Arial" w:cs="Arial"/>
          <w:sz w:val="20"/>
          <w:szCs w:val="20"/>
        </w:rPr>
      </w:pPr>
      <w:r>
        <w:rPr>
          <w:rFonts w:ascii="Arial" w:hAnsi="Arial" w:cs="Arial"/>
          <w:sz w:val="20"/>
          <w:szCs w:val="20"/>
        </w:rPr>
        <w:t xml:space="preserve">This mirror is </w:t>
      </w:r>
      <w:proofErr w:type="spellStart"/>
      <w:r>
        <w:rPr>
          <w:rFonts w:ascii="Arial" w:hAnsi="Arial" w:cs="Arial"/>
          <w:sz w:val="20"/>
          <w:szCs w:val="20"/>
        </w:rPr>
        <w:t>downfacing</w:t>
      </w:r>
      <w:proofErr w:type="spellEnd"/>
      <w:r>
        <w:rPr>
          <w:rFonts w:ascii="Arial" w:hAnsi="Arial" w:cs="Arial"/>
          <w:sz w:val="20"/>
          <w:szCs w:val="20"/>
        </w:rPr>
        <w:t xml:space="preserve">, attached to a cage above the forks of the 120” telescope. It is also </w:t>
      </w:r>
      <w:r w:rsidR="00974675">
        <w:rPr>
          <w:rFonts w:ascii="Arial" w:hAnsi="Arial" w:cs="Arial"/>
          <w:sz w:val="20"/>
          <w:szCs w:val="20"/>
        </w:rPr>
        <w:t xml:space="preserve">usually </w:t>
      </w:r>
      <w:r>
        <w:rPr>
          <w:rFonts w:ascii="Arial" w:hAnsi="Arial" w:cs="Arial"/>
          <w:sz w:val="20"/>
          <w:szCs w:val="20"/>
        </w:rPr>
        <w:t xml:space="preserve">covered. Dave tried cleaning a small area with ethanol on a </w:t>
      </w:r>
      <w:proofErr w:type="spellStart"/>
      <w:r>
        <w:rPr>
          <w:rFonts w:ascii="Arial" w:hAnsi="Arial" w:cs="Arial"/>
          <w:sz w:val="20"/>
          <w:szCs w:val="20"/>
        </w:rPr>
        <w:t>Kaydry</w:t>
      </w:r>
      <w:proofErr w:type="spellEnd"/>
      <w:r>
        <w:rPr>
          <w:rFonts w:ascii="Arial" w:hAnsi="Arial" w:cs="Arial"/>
          <w:sz w:val="20"/>
          <w:szCs w:val="20"/>
        </w:rPr>
        <w:t xml:space="preserve"> but it was hard to tell if it was helping due to the condensation on the cold mirror. We measured the reflectivity twice:</w:t>
      </w:r>
    </w:p>
    <w:p w:rsidR="00784813" w:rsidRDefault="00784813" w:rsidP="00784813">
      <w:pPr>
        <w:rPr>
          <w:rFonts w:ascii="Arial" w:hAnsi="Arial" w:cs="Arial"/>
          <w:sz w:val="20"/>
          <w:szCs w:val="20"/>
        </w:rPr>
      </w:pPr>
    </w:p>
    <w:p w:rsidR="00784813" w:rsidRDefault="00784813" w:rsidP="00784813">
      <w:pPr>
        <w:rPr>
          <w:rFonts w:ascii="Arial" w:hAnsi="Arial" w:cs="Arial"/>
          <w:sz w:val="20"/>
          <w:szCs w:val="20"/>
        </w:rPr>
      </w:pPr>
      <w:r>
        <w:rPr>
          <w:rFonts w:ascii="Arial" w:hAnsi="Arial" w:cs="Arial"/>
          <w:sz w:val="20"/>
          <w:szCs w:val="20"/>
        </w:rPr>
        <w:t>Red: 94%   94%</w:t>
      </w:r>
    </w:p>
    <w:p w:rsidR="00784813" w:rsidRDefault="00784813" w:rsidP="00784813">
      <w:pPr>
        <w:rPr>
          <w:rFonts w:ascii="Arial" w:hAnsi="Arial" w:cs="Arial"/>
          <w:sz w:val="20"/>
          <w:szCs w:val="20"/>
        </w:rPr>
      </w:pPr>
      <w:r>
        <w:rPr>
          <w:rFonts w:ascii="Arial" w:hAnsi="Arial" w:cs="Arial"/>
          <w:sz w:val="20"/>
          <w:szCs w:val="20"/>
        </w:rPr>
        <w:t>Blue: 90%   91%</w:t>
      </w:r>
    </w:p>
    <w:p w:rsidR="00784813" w:rsidRDefault="00784813" w:rsidP="00784813">
      <w:pPr>
        <w:rPr>
          <w:rFonts w:ascii="Arial" w:hAnsi="Arial" w:cs="Arial"/>
          <w:sz w:val="20"/>
          <w:szCs w:val="20"/>
        </w:rPr>
      </w:pPr>
      <w:r>
        <w:rPr>
          <w:rFonts w:ascii="Arial" w:hAnsi="Arial" w:cs="Arial"/>
          <w:sz w:val="20"/>
          <w:szCs w:val="20"/>
        </w:rPr>
        <w:t>(</w:t>
      </w:r>
      <w:proofErr w:type="gramStart"/>
      <w:r>
        <w:rPr>
          <w:rFonts w:ascii="Arial" w:hAnsi="Arial" w:cs="Arial"/>
          <w:sz w:val="20"/>
          <w:szCs w:val="20"/>
        </w:rPr>
        <w:t>numbers</w:t>
      </w:r>
      <w:proofErr w:type="gramEnd"/>
      <w:r>
        <w:rPr>
          <w:rFonts w:ascii="Arial" w:hAnsi="Arial" w:cs="Arial"/>
          <w:sz w:val="20"/>
          <w:szCs w:val="20"/>
        </w:rPr>
        <w:t xml:space="preserve"> are relative to the standard witness kept with the reflectometer)</w:t>
      </w:r>
    </w:p>
    <w:p w:rsidR="00E60610" w:rsidRDefault="00E60610" w:rsidP="00784813">
      <w:pPr>
        <w:rPr>
          <w:rFonts w:ascii="Arial" w:hAnsi="Arial" w:cs="Arial"/>
          <w:sz w:val="20"/>
          <w:szCs w:val="20"/>
        </w:rPr>
      </w:pPr>
    </w:p>
    <w:p w:rsidR="00E60610" w:rsidRDefault="00A269F1" w:rsidP="00784813">
      <w:pPr>
        <w:rPr>
          <w:rFonts w:ascii="Arial" w:hAnsi="Arial" w:cs="Arial"/>
          <w:sz w:val="20"/>
          <w:szCs w:val="20"/>
        </w:rPr>
      </w:pPr>
      <w:r>
        <w:rPr>
          <w:rFonts w:ascii="Arial" w:hAnsi="Arial" w:cs="Arial"/>
          <w:noProof/>
          <w:sz w:val="20"/>
          <w:szCs w:val="20"/>
        </w:rPr>
        <w:drawing>
          <wp:inline distT="0" distB="0" distL="0" distR="0">
            <wp:extent cx="3156368" cy="2113350"/>
            <wp:effectExtent l="19050" t="0" r="5932" b="0"/>
            <wp:docPr id="5" name="Picture 4" descr="cou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 4.JPG"/>
                    <pic:cNvPicPr/>
                  </pic:nvPicPr>
                  <pic:blipFill>
                    <a:blip r:embed="rId8" cstate="print"/>
                    <a:stretch>
                      <a:fillRect/>
                    </a:stretch>
                  </pic:blipFill>
                  <pic:spPr>
                    <a:xfrm>
                      <a:off x="0" y="0"/>
                      <a:ext cx="3156368" cy="211335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486025" cy="2110963"/>
            <wp:effectExtent l="19050" t="0" r="9525" b="0"/>
            <wp:docPr id="6" name="Picture 5" descr="coude 4 0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 4 06224.JPG"/>
                    <pic:cNvPicPr/>
                  </pic:nvPicPr>
                  <pic:blipFill>
                    <a:blip r:embed="rId9" cstate="print"/>
                    <a:stretch>
                      <a:fillRect/>
                    </a:stretch>
                  </pic:blipFill>
                  <pic:spPr>
                    <a:xfrm>
                      <a:off x="0" y="0"/>
                      <a:ext cx="2488166" cy="2112781"/>
                    </a:xfrm>
                    <a:prstGeom prst="rect">
                      <a:avLst/>
                    </a:prstGeom>
                  </pic:spPr>
                </pic:pic>
              </a:graphicData>
            </a:graphic>
          </wp:inline>
        </w:drawing>
      </w:r>
    </w:p>
    <w:p w:rsidR="00D81129" w:rsidRDefault="00D81129" w:rsidP="00784813">
      <w:pPr>
        <w:rPr>
          <w:rFonts w:ascii="Arial" w:hAnsi="Arial" w:cs="Arial"/>
          <w:sz w:val="20"/>
          <w:szCs w:val="20"/>
        </w:rPr>
      </w:pPr>
    </w:p>
    <w:p w:rsidR="00D81129" w:rsidRDefault="00D81129" w:rsidP="00784813">
      <w:pPr>
        <w:rPr>
          <w:rFonts w:ascii="Arial" w:hAnsi="Arial" w:cs="Arial"/>
          <w:sz w:val="20"/>
          <w:szCs w:val="20"/>
        </w:rPr>
      </w:pPr>
    </w:p>
    <w:p w:rsidR="00E60610" w:rsidRDefault="00E60610" w:rsidP="00E60610">
      <w:pPr>
        <w:rPr>
          <w:rFonts w:ascii="Arial" w:hAnsi="Arial" w:cs="Arial"/>
          <w:b/>
        </w:rPr>
      </w:pPr>
      <w:r>
        <w:rPr>
          <w:rFonts w:ascii="Arial" w:hAnsi="Arial" w:cs="Arial"/>
          <w:b/>
        </w:rPr>
        <w:lastRenderedPageBreak/>
        <w:t>120” Primary</w:t>
      </w:r>
    </w:p>
    <w:p w:rsidR="00784813" w:rsidRDefault="00E60610" w:rsidP="00E60610">
      <w:pPr>
        <w:rPr>
          <w:rFonts w:ascii="Arial" w:hAnsi="Arial" w:cs="Arial"/>
          <w:sz w:val="20"/>
          <w:szCs w:val="20"/>
        </w:rPr>
      </w:pPr>
      <w:r>
        <w:rPr>
          <w:rFonts w:ascii="Arial" w:hAnsi="Arial" w:cs="Arial"/>
          <w:sz w:val="20"/>
          <w:szCs w:val="20"/>
        </w:rPr>
        <w:t>We inspected the 120” primary and found it to be still pretty clean</w:t>
      </w:r>
      <w:r w:rsidR="00D81129">
        <w:rPr>
          <w:rFonts w:ascii="Arial" w:hAnsi="Arial" w:cs="Arial"/>
          <w:sz w:val="20"/>
          <w:szCs w:val="20"/>
        </w:rPr>
        <w:t xml:space="preserve"> since our last washing of it</w:t>
      </w:r>
      <w:r>
        <w:rPr>
          <w:rFonts w:ascii="Arial" w:hAnsi="Arial" w:cs="Arial"/>
          <w:sz w:val="20"/>
          <w:szCs w:val="20"/>
        </w:rPr>
        <w:t>, with only a couple of nickel-sized oil spots on the surface. We measured the reflectivity twice:</w:t>
      </w:r>
    </w:p>
    <w:p w:rsidR="00E60610" w:rsidRDefault="00E60610" w:rsidP="00E60610">
      <w:pPr>
        <w:rPr>
          <w:rFonts w:ascii="Arial" w:hAnsi="Arial" w:cs="Arial"/>
          <w:sz w:val="20"/>
          <w:szCs w:val="20"/>
        </w:rPr>
      </w:pPr>
    </w:p>
    <w:p w:rsidR="00E60610" w:rsidRDefault="00E60610" w:rsidP="00E60610">
      <w:pPr>
        <w:rPr>
          <w:rFonts w:ascii="Arial" w:hAnsi="Arial" w:cs="Arial"/>
          <w:sz w:val="20"/>
          <w:szCs w:val="20"/>
        </w:rPr>
      </w:pPr>
      <w:r>
        <w:rPr>
          <w:rFonts w:ascii="Arial" w:hAnsi="Arial" w:cs="Arial"/>
          <w:sz w:val="20"/>
          <w:szCs w:val="20"/>
        </w:rPr>
        <w:t>Red:  edge: 93%    center: 94%</w:t>
      </w:r>
    </w:p>
    <w:p w:rsidR="00E60610" w:rsidRDefault="00E60610" w:rsidP="00E60610">
      <w:pPr>
        <w:rPr>
          <w:rFonts w:ascii="Arial" w:hAnsi="Arial" w:cs="Arial"/>
          <w:sz w:val="20"/>
          <w:szCs w:val="20"/>
        </w:rPr>
      </w:pPr>
      <w:r>
        <w:rPr>
          <w:rFonts w:ascii="Arial" w:hAnsi="Arial" w:cs="Arial"/>
          <w:sz w:val="20"/>
          <w:szCs w:val="20"/>
        </w:rPr>
        <w:t>Blue: edge: 92%    center: 92%</w:t>
      </w:r>
    </w:p>
    <w:p w:rsidR="00E60610" w:rsidRDefault="00E60610" w:rsidP="00E60610">
      <w:pPr>
        <w:rPr>
          <w:rFonts w:ascii="Arial" w:hAnsi="Arial" w:cs="Arial"/>
          <w:sz w:val="20"/>
          <w:szCs w:val="20"/>
        </w:rPr>
      </w:pPr>
      <w:r>
        <w:rPr>
          <w:rFonts w:ascii="Arial" w:hAnsi="Arial" w:cs="Arial"/>
          <w:sz w:val="20"/>
          <w:szCs w:val="20"/>
        </w:rPr>
        <w:t>(</w:t>
      </w:r>
      <w:proofErr w:type="gramStart"/>
      <w:r>
        <w:rPr>
          <w:rFonts w:ascii="Arial" w:hAnsi="Arial" w:cs="Arial"/>
          <w:sz w:val="20"/>
          <w:szCs w:val="20"/>
        </w:rPr>
        <w:t>numbers</w:t>
      </w:r>
      <w:proofErr w:type="gramEnd"/>
      <w:r>
        <w:rPr>
          <w:rFonts w:ascii="Arial" w:hAnsi="Arial" w:cs="Arial"/>
          <w:sz w:val="20"/>
          <w:szCs w:val="20"/>
        </w:rPr>
        <w:t xml:space="preserve"> are relative to the standard witness kept with the reflectometer)</w:t>
      </w:r>
    </w:p>
    <w:p w:rsidR="000D7FE2" w:rsidRDefault="000D7FE2" w:rsidP="00E60610">
      <w:pPr>
        <w:rPr>
          <w:rFonts w:ascii="Arial" w:hAnsi="Arial" w:cs="Arial"/>
          <w:sz w:val="20"/>
          <w:szCs w:val="20"/>
        </w:rPr>
      </w:pPr>
    </w:p>
    <w:p w:rsidR="008F0686" w:rsidRDefault="008F0686" w:rsidP="00E60610">
      <w:pPr>
        <w:rPr>
          <w:rFonts w:ascii="Arial" w:hAnsi="Arial" w:cs="Arial"/>
          <w:sz w:val="20"/>
          <w:szCs w:val="20"/>
        </w:rPr>
      </w:pPr>
      <w:r>
        <w:rPr>
          <w:rFonts w:ascii="Arial" w:hAnsi="Arial" w:cs="Arial"/>
          <w:noProof/>
          <w:sz w:val="20"/>
          <w:szCs w:val="20"/>
        </w:rPr>
        <w:drawing>
          <wp:inline distT="0" distB="0" distL="0" distR="0">
            <wp:extent cx="5505450" cy="3686181"/>
            <wp:effectExtent l="19050" t="0" r="0" b="0"/>
            <wp:docPr id="8" name="Picture 7" descr="120 inch 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 inch 6230.JPG"/>
                    <pic:cNvPicPr/>
                  </pic:nvPicPr>
                  <pic:blipFill>
                    <a:blip r:embed="rId10" cstate="print"/>
                    <a:stretch>
                      <a:fillRect/>
                    </a:stretch>
                  </pic:blipFill>
                  <pic:spPr>
                    <a:xfrm>
                      <a:off x="0" y="0"/>
                      <a:ext cx="5505450" cy="3686181"/>
                    </a:xfrm>
                    <a:prstGeom prst="rect">
                      <a:avLst/>
                    </a:prstGeom>
                  </pic:spPr>
                </pic:pic>
              </a:graphicData>
            </a:graphic>
          </wp:inline>
        </w:drawing>
      </w:r>
    </w:p>
    <w:p w:rsidR="008F0686" w:rsidRDefault="008F0686" w:rsidP="00E60610">
      <w:pPr>
        <w:rPr>
          <w:rFonts w:ascii="Arial" w:hAnsi="Arial" w:cs="Arial"/>
          <w:sz w:val="20"/>
          <w:szCs w:val="20"/>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8F0686" w:rsidRDefault="008F0686" w:rsidP="000D7FE2">
      <w:pPr>
        <w:rPr>
          <w:rFonts w:ascii="Arial" w:hAnsi="Arial" w:cs="Arial"/>
          <w:b/>
        </w:rPr>
      </w:pPr>
    </w:p>
    <w:p w:rsidR="000D7FE2" w:rsidRDefault="000D7FE2" w:rsidP="000D7FE2">
      <w:pPr>
        <w:rPr>
          <w:rFonts w:ascii="Arial" w:hAnsi="Arial" w:cs="Arial"/>
          <w:b/>
        </w:rPr>
      </w:pPr>
      <w:proofErr w:type="spellStart"/>
      <w:r>
        <w:rPr>
          <w:rFonts w:ascii="Arial" w:hAnsi="Arial" w:cs="Arial"/>
          <w:b/>
        </w:rPr>
        <w:lastRenderedPageBreak/>
        <w:t>Coude</w:t>
      </w:r>
      <w:proofErr w:type="spellEnd"/>
      <w:r>
        <w:rPr>
          <w:rFonts w:ascii="Arial" w:hAnsi="Arial" w:cs="Arial"/>
          <w:b/>
        </w:rPr>
        <w:t>’ #</w:t>
      </w:r>
      <w:r w:rsidR="00BE734F">
        <w:rPr>
          <w:rFonts w:ascii="Arial" w:hAnsi="Arial" w:cs="Arial"/>
          <w:b/>
        </w:rPr>
        <w:t>2</w:t>
      </w:r>
    </w:p>
    <w:p w:rsidR="000D7FE2" w:rsidRDefault="000D7FE2" w:rsidP="000D7FE2">
      <w:pPr>
        <w:rPr>
          <w:rFonts w:ascii="Arial" w:hAnsi="Arial" w:cs="Arial"/>
          <w:sz w:val="20"/>
          <w:szCs w:val="20"/>
        </w:rPr>
      </w:pPr>
      <w:r>
        <w:rPr>
          <w:rFonts w:ascii="Arial" w:hAnsi="Arial" w:cs="Arial"/>
          <w:sz w:val="20"/>
          <w:szCs w:val="20"/>
        </w:rPr>
        <w:t>This mirror was on the dome floor with the cover off.</w:t>
      </w:r>
      <w:r w:rsidR="00BE734F">
        <w:rPr>
          <w:rFonts w:ascii="Arial" w:hAnsi="Arial" w:cs="Arial"/>
          <w:sz w:val="20"/>
          <w:szCs w:val="20"/>
        </w:rPr>
        <w:t xml:space="preserve"> Dave wiped at it with an ethanol-</w:t>
      </w:r>
      <w:proofErr w:type="gramStart"/>
      <w:r w:rsidR="00BE734F">
        <w:rPr>
          <w:rFonts w:ascii="Arial" w:hAnsi="Arial" w:cs="Arial"/>
          <w:sz w:val="20"/>
          <w:szCs w:val="20"/>
        </w:rPr>
        <w:t xml:space="preserve">soaked  </w:t>
      </w:r>
      <w:proofErr w:type="spellStart"/>
      <w:r w:rsidR="00BE734F">
        <w:rPr>
          <w:rFonts w:ascii="Arial" w:hAnsi="Arial" w:cs="Arial"/>
          <w:sz w:val="20"/>
          <w:szCs w:val="20"/>
        </w:rPr>
        <w:t>Kaydry</w:t>
      </w:r>
      <w:proofErr w:type="spellEnd"/>
      <w:proofErr w:type="gramEnd"/>
      <w:r w:rsidR="00BE734F">
        <w:rPr>
          <w:rFonts w:ascii="Arial" w:hAnsi="Arial" w:cs="Arial"/>
          <w:sz w:val="20"/>
          <w:szCs w:val="20"/>
        </w:rPr>
        <w:t xml:space="preserve"> and then waited tens of seconds for the ethanol to evaporate. This made it very difficult to ascertain if the wiping was helping or hurting.</w:t>
      </w:r>
    </w:p>
    <w:p w:rsidR="000D7FE2" w:rsidRDefault="000D7FE2" w:rsidP="000D7FE2">
      <w:pPr>
        <w:rPr>
          <w:rFonts w:ascii="Arial" w:hAnsi="Arial" w:cs="Arial"/>
          <w:sz w:val="20"/>
          <w:szCs w:val="20"/>
        </w:rPr>
      </w:pPr>
    </w:p>
    <w:p w:rsidR="008F0686" w:rsidRDefault="008F0686" w:rsidP="000D7FE2">
      <w:pPr>
        <w:rPr>
          <w:rFonts w:ascii="Arial" w:hAnsi="Arial" w:cs="Arial"/>
          <w:sz w:val="20"/>
          <w:szCs w:val="20"/>
        </w:rPr>
      </w:pPr>
      <w:r>
        <w:rPr>
          <w:rFonts w:ascii="Arial" w:hAnsi="Arial" w:cs="Arial"/>
          <w:noProof/>
          <w:sz w:val="20"/>
          <w:szCs w:val="20"/>
        </w:rPr>
        <w:drawing>
          <wp:inline distT="0" distB="0" distL="0" distR="0">
            <wp:extent cx="4657725" cy="3118586"/>
            <wp:effectExtent l="19050" t="0" r="9525" b="0"/>
            <wp:docPr id="9" name="Picture 8" descr="Coude 2 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 2 6236.JPG"/>
                    <pic:cNvPicPr/>
                  </pic:nvPicPr>
                  <pic:blipFill>
                    <a:blip r:embed="rId11" cstate="print">
                      <a:lum bright="20000"/>
                    </a:blip>
                    <a:stretch>
                      <a:fillRect/>
                    </a:stretch>
                  </pic:blipFill>
                  <pic:spPr>
                    <a:xfrm>
                      <a:off x="0" y="0"/>
                      <a:ext cx="4662337" cy="3121674"/>
                    </a:xfrm>
                    <a:prstGeom prst="rect">
                      <a:avLst/>
                    </a:prstGeom>
                  </pic:spPr>
                </pic:pic>
              </a:graphicData>
            </a:graphic>
          </wp:inline>
        </w:drawing>
      </w:r>
      <w:r>
        <w:rPr>
          <w:rFonts w:ascii="Arial" w:hAnsi="Arial" w:cs="Arial"/>
          <w:sz w:val="20"/>
          <w:szCs w:val="20"/>
        </w:rPr>
        <w:t xml:space="preserve"> </w:t>
      </w:r>
    </w:p>
    <w:p w:rsidR="008F0686" w:rsidRDefault="008F0686" w:rsidP="000D7FE2">
      <w:pPr>
        <w:rPr>
          <w:rFonts w:ascii="Arial" w:hAnsi="Arial" w:cs="Arial"/>
          <w:sz w:val="20"/>
          <w:szCs w:val="20"/>
        </w:rPr>
      </w:pPr>
    </w:p>
    <w:p w:rsidR="008F0686" w:rsidRDefault="00E35543" w:rsidP="000D7FE2">
      <w:pPr>
        <w:rPr>
          <w:rFonts w:ascii="Arial" w:hAnsi="Arial" w:cs="Arial"/>
          <w:sz w:val="20"/>
          <w:szCs w:val="20"/>
        </w:rPr>
      </w:pPr>
      <w:r>
        <w:rPr>
          <w:rFonts w:ascii="Arial" w:hAnsi="Arial" w:cs="Arial"/>
          <w:noProof/>
          <w:sz w:val="20"/>
          <w:szCs w:val="20"/>
        </w:rPr>
        <w:pict>
          <v:shape id="_x0000_s1029" type="#_x0000_t42" style="position:absolute;margin-left:390pt;margin-top:92.65pt;width:84.75pt;height:48pt;z-index:251661312" adj="-43773,23625,-22492,,-1529,,-43773,23625" strokecolor="#8db3e2 [1311]">
            <v:textbox>
              <w:txbxContent>
                <w:p w:rsidR="00E35543" w:rsidRDefault="00E35543">
                  <w:proofErr w:type="spellStart"/>
                  <w:r>
                    <w:t>Coude</w:t>
                  </w:r>
                  <w:proofErr w:type="spellEnd"/>
                  <w:r>
                    <w:t>’ #2</w:t>
                  </w:r>
                </w:p>
                <w:p w:rsidR="00E35543" w:rsidRDefault="00E35543">
                  <w:r>
                    <w:t>Condensation or film</w:t>
                  </w:r>
                </w:p>
              </w:txbxContent>
            </v:textbox>
            <o:callout v:ext="edit" minusy="t"/>
          </v:shape>
        </w:pict>
      </w:r>
      <w:r w:rsidR="008F0686">
        <w:rPr>
          <w:rFonts w:ascii="Arial" w:hAnsi="Arial" w:cs="Arial"/>
          <w:noProof/>
          <w:sz w:val="20"/>
          <w:szCs w:val="20"/>
        </w:rPr>
        <w:drawing>
          <wp:inline distT="0" distB="0" distL="0" distR="0">
            <wp:extent cx="4657725" cy="3118586"/>
            <wp:effectExtent l="19050" t="0" r="9525" b="0"/>
            <wp:docPr id="10" name="Picture 9" descr="Coude 2 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 2 6238.JPG"/>
                    <pic:cNvPicPr/>
                  </pic:nvPicPr>
                  <pic:blipFill>
                    <a:blip r:embed="rId12" cstate="print">
                      <a:lum bright="20000"/>
                    </a:blip>
                    <a:stretch>
                      <a:fillRect/>
                    </a:stretch>
                  </pic:blipFill>
                  <pic:spPr>
                    <a:xfrm>
                      <a:off x="0" y="0"/>
                      <a:ext cx="4669264" cy="3126312"/>
                    </a:xfrm>
                    <a:prstGeom prst="rect">
                      <a:avLst/>
                    </a:prstGeom>
                  </pic:spPr>
                </pic:pic>
              </a:graphicData>
            </a:graphic>
          </wp:inline>
        </w:drawing>
      </w:r>
    </w:p>
    <w:p w:rsidR="008F0686" w:rsidRDefault="008F0686" w:rsidP="000D7FE2">
      <w:pPr>
        <w:rPr>
          <w:rFonts w:ascii="Arial" w:hAnsi="Arial" w:cs="Arial"/>
          <w:sz w:val="20"/>
          <w:szCs w:val="20"/>
        </w:rPr>
      </w:pPr>
    </w:p>
    <w:p w:rsidR="008F0686" w:rsidRDefault="008F0686" w:rsidP="000D7FE2">
      <w:pPr>
        <w:rPr>
          <w:rFonts w:ascii="Arial" w:hAnsi="Arial" w:cs="Arial"/>
          <w:sz w:val="20"/>
          <w:szCs w:val="20"/>
        </w:rPr>
      </w:pPr>
    </w:p>
    <w:p w:rsidR="00E35543" w:rsidRDefault="00E35543" w:rsidP="000D7FE2">
      <w:pPr>
        <w:rPr>
          <w:rFonts w:ascii="Arial" w:hAnsi="Arial" w:cs="Arial"/>
          <w:sz w:val="20"/>
          <w:szCs w:val="20"/>
        </w:rPr>
      </w:pPr>
    </w:p>
    <w:p w:rsidR="00E35543" w:rsidRDefault="00E35543" w:rsidP="000D7FE2">
      <w:pPr>
        <w:rPr>
          <w:rFonts w:ascii="Arial" w:hAnsi="Arial" w:cs="Arial"/>
          <w:sz w:val="20"/>
          <w:szCs w:val="20"/>
        </w:rPr>
      </w:pPr>
    </w:p>
    <w:p w:rsidR="00E35543" w:rsidRDefault="00E35543" w:rsidP="000D7FE2">
      <w:pPr>
        <w:rPr>
          <w:rFonts w:ascii="Arial" w:hAnsi="Arial" w:cs="Arial"/>
          <w:sz w:val="20"/>
          <w:szCs w:val="20"/>
        </w:rPr>
      </w:pPr>
    </w:p>
    <w:p w:rsidR="00E35543" w:rsidRDefault="00E35543" w:rsidP="000D7FE2">
      <w:pPr>
        <w:rPr>
          <w:rFonts w:ascii="Arial" w:hAnsi="Arial" w:cs="Arial"/>
          <w:sz w:val="20"/>
          <w:szCs w:val="20"/>
        </w:rPr>
      </w:pPr>
    </w:p>
    <w:p w:rsidR="008F0686" w:rsidRDefault="008F0686" w:rsidP="000D7FE2">
      <w:pPr>
        <w:rPr>
          <w:rFonts w:ascii="Arial" w:hAnsi="Arial" w:cs="Arial"/>
          <w:sz w:val="20"/>
          <w:szCs w:val="20"/>
        </w:rPr>
      </w:pPr>
    </w:p>
    <w:p w:rsidR="000D7FE2" w:rsidRDefault="000D7FE2" w:rsidP="000D7FE2">
      <w:pPr>
        <w:rPr>
          <w:rFonts w:ascii="Arial" w:hAnsi="Arial" w:cs="Arial"/>
          <w:b/>
        </w:rPr>
      </w:pPr>
      <w:r>
        <w:rPr>
          <w:rFonts w:ascii="Arial" w:hAnsi="Arial" w:cs="Arial"/>
          <w:b/>
        </w:rPr>
        <w:lastRenderedPageBreak/>
        <w:t>CAT</w:t>
      </w:r>
    </w:p>
    <w:p w:rsidR="000D7FE2" w:rsidRDefault="000D7FE2" w:rsidP="000D7FE2">
      <w:pPr>
        <w:rPr>
          <w:rFonts w:ascii="Arial" w:hAnsi="Arial" w:cs="Arial"/>
          <w:sz w:val="20"/>
          <w:szCs w:val="20"/>
        </w:rPr>
      </w:pPr>
      <w:r>
        <w:rPr>
          <w:rFonts w:ascii="Arial" w:hAnsi="Arial" w:cs="Arial"/>
          <w:sz w:val="20"/>
          <w:szCs w:val="20"/>
        </w:rPr>
        <w:t>We looked at the CAT (</w:t>
      </w:r>
      <w:proofErr w:type="spellStart"/>
      <w:r>
        <w:rPr>
          <w:rFonts w:ascii="Arial" w:hAnsi="Arial" w:cs="Arial"/>
          <w:sz w:val="20"/>
          <w:szCs w:val="20"/>
        </w:rPr>
        <w:t>Coude</w:t>
      </w:r>
      <w:proofErr w:type="spellEnd"/>
      <w:r>
        <w:rPr>
          <w:rFonts w:ascii="Arial" w:hAnsi="Arial" w:cs="Arial"/>
          <w:sz w:val="20"/>
          <w:szCs w:val="20"/>
        </w:rPr>
        <w:t xml:space="preserve"> Auxiliary Telescope) mirrors. The down-facing flat, CAT #2, looked pretty good.</w:t>
      </w:r>
      <w:r w:rsidRPr="000D7FE2">
        <w:rPr>
          <w:rFonts w:ascii="Arial" w:hAnsi="Arial" w:cs="Arial"/>
          <w:sz w:val="20"/>
          <w:szCs w:val="20"/>
        </w:rPr>
        <w:t xml:space="preserve"> </w:t>
      </w:r>
      <w:r>
        <w:rPr>
          <w:rFonts w:ascii="Arial" w:hAnsi="Arial" w:cs="Arial"/>
          <w:sz w:val="20"/>
          <w:szCs w:val="20"/>
        </w:rPr>
        <w:t>We measured the reflectivity:</w:t>
      </w:r>
    </w:p>
    <w:p w:rsidR="000D7FE2" w:rsidRDefault="000D7FE2" w:rsidP="000D7FE2">
      <w:pPr>
        <w:rPr>
          <w:rFonts w:ascii="Arial" w:hAnsi="Arial" w:cs="Arial"/>
          <w:sz w:val="20"/>
          <w:szCs w:val="20"/>
        </w:rPr>
      </w:pPr>
      <w:r>
        <w:rPr>
          <w:rFonts w:ascii="Arial" w:hAnsi="Arial" w:cs="Arial"/>
          <w:sz w:val="20"/>
          <w:szCs w:val="20"/>
        </w:rPr>
        <w:t>Red: 90%</w:t>
      </w:r>
    </w:p>
    <w:p w:rsidR="000D7FE2" w:rsidRDefault="000D7FE2" w:rsidP="000D7FE2">
      <w:pPr>
        <w:rPr>
          <w:rFonts w:ascii="Arial" w:hAnsi="Arial" w:cs="Arial"/>
          <w:sz w:val="20"/>
          <w:szCs w:val="20"/>
        </w:rPr>
      </w:pPr>
      <w:r>
        <w:rPr>
          <w:rFonts w:ascii="Arial" w:hAnsi="Arial" w:cs="Arial"/>
          <w:sz w:val="20"/>
          <w:szCs w:val="20"/>
        </w:rPr>
        <w:t xml:space="preserve">Blue: 88% </w:t>
      </w:r>
    </w:p>
    <w:p w:rsidR="000D7FE2" w:rsidRDefault="000D7FE2" w:rsidP="000D7FE2">
      <w:pPr>
        <w:rPr>
          <w:rFonts w:ascii="Arial" w:hAnsi="Arial" w:cs="Arial"/>
          <w:sz w:val="20"/>
          <w:szCs w:val="20"/>
        </w:rPr>
      </w:pPr>
    </w:p>
    <w:p w:rsidR="008F0686" w:rsidRDefault="008F0686" w:rsidP="000D7FE2">
      <w:pPr>
        <w:rPr>
          <w:rFonts w:ascii="Arial" w:hAnsi="Arial" w:cs="Arial"/>
          <w:sz w:val="20"/>
          <w:szCs w:val="20"/>
        </w:rPr>
      </w:pPr>
      <w:r>
        <w:rPr>
          <w:rFonts w:ascii="Arial" w:hAnsi="Arial" w:cs="Arial"/>
          <w:noProof/>
          <w:sz w:val="20"/>
          <w:szCs w:val="20"/>
        </w:rPr>
        <w:drawing>
          <wp:inline distT="0" distB="0" distL="0" distR="0">
            <wp:extent cx="4229100" cy="2831599"/>
            <wp:effectExtent l="19050" t="0" r="0" b="0"/>
            <wp:docPr id="11" name="Picture 10" descr="CAT2 6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2 6239.JPG"/>
                    <pic:cNvPicPr/>
                  </pic:nvPicPr>
                  <pic:blipFill>
                    <a:blip r:embed="rId13" cstate="print"/>
                    <a:stretch>
                      <a:fillRect/>
                    </a:stretch>
                  </pic:blipFill>
                  <pic:spPr>
                    <a:xfrm>
                      <a:off x="0" y="0"/>
                      <a:ext cx="4229100" cy="2831599"/>
                    </a:xfrm>
                    <a:prstGeom prst="rect">
                      <a:avLst/>
                    </a:prstGeom>
                  </pic:spPr>
                </pic:pic>
              </a:graphicData>
            </a:graphic>
          </wp:inline>
        </w:drawing>
      </w:r>
    </w:p>
    <w:p w:rsidR="008F0686" w:rsidRDefault="008F0686" w:rsidP="000D7FE2">
      <w:pPr>
        <w:rPr>
          <w:rFonts w:ascii="Arial" w:hAnsi="Arial" w:cs="Arial"/>
          <w:sz w:val="20"/>
          <w:szCs w:val="20"/>
        </w:rPr>
      </w:pPr>
    </w:p>
    <w:p w:rsidR="000D7FE2" w:rsidRDefault="000D7FE2" w:rsidP="000D7FE2">
      <w:pPr>
        <w:rPr>
          <w:rFonts w:ascii="Arial" w:hAnsi="Arial" w:cs="Arial"/>
          <w:sz w:val="20"/>
          <w:szCs w:val="20"/>
        </w:rPr>
      </w:pPr>
      <w:r>
        <w:rPr>
          <w:rFonts w:ascii="Arial" w:hAnsi="Arial" w:cs="Arial"/>
          <w:sz w:val="20"/>
          <w:szCs w:val="20"/>
        </w:rPr>
        <w:t>The small, down-facing secondary mirror</w:t>
      </w:r>
      <w:r w:rsidR="002B457E">
        <w:rPr>
          <w:rFonts w:ascii="Arial" w:hAnsi="Arial" w:cs="Arial"/>
          <w:sz w:val="20"/>
          <w:szCs w:val="20"/>
        </w:rPr>
        <w:t xml:space="preserve"> CAT #4</w:t>
      </w:r>
      <w:r>
        <w:rPr>
          <w:rFonts w:ascii="Arial" w:hAnsi="Arial" w:cs="Arial"/>
          <w:sz w:val="20"/>
          <w:szCs w:val="20"/>
        </w:rPr>
        <w:t xml:space="preserve"> looked good visually but the reflectivity was very low</w:t>
      </w:r>
      <w:r w:rsidR="008F0686">
        <w:rPr>
          <w:rFonts w:ascii="Arial" w:hAnsi="Arial" w:cs="Arial"/>
          <w:sz w:val="20"/>
          <w:szCs w:val="20"/>
        </w:rPr>
        <w:t>. It had been measured to be low on previous trips, as well</w:t>
      </w:r>
      <w:r>
        <w:rPr>
          <w:rFonts w:ascii="Arial" w:hAnsi="Arial" w:cs="Arial"/>
          <w:sz w:val="20"/>
          <w:szCs w:val="20"/>
        </w:rPr>
        <w:t>:</w:t>
      </w:r>
    </w:p>
    <w:p w:rsidR="000D7FE2" w:rsidRDefault="000D7FE2" w:rsidP="000D7FE2">
      <w:pPr>
        <w:rPr>
          <w:rFonts w:ascii="Arial" w:hAnsi="Arial" w:cs="Arial"/>
          <w:sz w:val="20"/>
          <w:szCs w:val="20"/>
        </w:rPr>
      </w:pPr>
      <w:r>
        <w:rPr>
          <w:rFonts w:ascii="Arial" w:hAnsi="Arial" w:cs="Arial"/>
          <w:sz w:val="20"/>
          <w:szCs w:val="20"/>
        </w:rPr>
        <w:t>Red: 54%</w:t>
      </w:r>
    </w:p>
    <w:p w:rsidR="000D7FE2" w:rsidRDefault="000D7FE2" w:rsidP="000D7FE2">
      <w:pPr>
        <w:rPr>
          <w:rFonts w:ascii="Arial" w:hAnsi="Arial" w:cs="Arial"/>
          <w:sz w:val="20"/>
          <w:szCs w:val="20"/>
        </w:rPr>
      </w:pPr>
      <w:r>
        <w:rPr>
          <w:rFonts w:ascii="Arial" w:hAnsi="Arial" w:cs="Arial"/>
          <w:sz w:val="20"/>
          <w:szCs w:val="20"/>
        </w:rPr>
        <w:t xml:space="preserve">Blue: 64% </w:t>
      </w:r>
    </w:p>
    <w:p w:rsidR="000D7FE2" w:rsidRDefault="000D7FE2" w:rsidP="000D7FE2">
      <w:pPr>
        <w:rPr>
          <w:rFonts w:ascii="Arial" w:hAnsi="Arial" w:cs="Arial"/>
          <w:sz w:val="20"/>
          <w:szCs w:val="20"/>
        </w:rPr>
      </w:pPr>
    </w:p>
    <w:p w:rsidR="008F0686" w:rsidRDefault="00E35543" w:rsidP="000D7FE2">
      <w:pPr>
        <w:rPr>
          <w:rFonts w:ascii="Arial" w:hAnsi="Arial" w:cs="Arial"/>
          <w:sz w:val="20"/>
          <w:szCs w:val="20"/>
        </w:rPr>
      </w:pPr>
      <w:r>
        <w:rPr>
          <w:rFonts w:ascii="Arial" w:hAnsi="Arial" w:cs="Arial"/>
          <w:noProof/>
          <w:sz w:val="20"/>
          <w:szCs w:val="20"/>
        </w:rPr>
        <w:pict>
          <v:shape id="_x0000_s1030" type="#_x0000_t42" style="position:absolute;margin-left:358.5pt;margin-top:50.75pt;width:1in;height:48pt;z-index:251662336" adj="-50175,18225,-25800,,,,-50175,18225" strokecolor="#8db3e2 [1311]">
            <v:textbox>
              <w:txbxContent>
                <w:p w:rsidR="00E35543" w:rsidRDefault="00E35543">
                  <w:r>
                    <w:t>CAT Secondary</w:t>
                  </w:r>
                </w:p>
              </w:txbxContent>
            </v:textbox>
            <o:callout v:ext="edit" minusy="t"/>
          </v:shape>
        </w:pict>
      </w:r>
      <w:r w:rsidR="008F0686">
        <w:rPr>
          <w:rFonts w:ascii="Arial" w:hAnsi="Arial" w:cs="Arial"/>
          <w:noProof/>
          <w:sz w:val="20"/>
          <w:szCs w:val="20"/>
        </w:rPr>
        <w:drawing>
          <wp:inline distT="0" distB="0" distL="0" distR="0">
            <wp:extent cx="4324350" cy="2895374"/>
            <wp:effectExtent l="19050" t="0" r="0" b="0"/>
            <wp:docPr id="12" name="Picture 11" descr="CAT4 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4 6247.JPG"/>
                    <pic:cNvPicPr/>
                  </pic:nvPicPr>
                  <pic:blipFill>
                    <a:blip r:embed="rId14" cstate="print"/>
                    <a:stretch>
                      <a:fillRect/>
                    </a:stretch>
                  </pic:blipFill>
                  <pic:spPr>
                    <a:xfrm>
                      <a:off x="0" y="0"/>
                      <a:ext cx="4324350" cy="2895374"/>
                    </a:xfrm>
                    <a:prstGeom prst="rect">
                      <a:avLst/>
                    </a:prstGeom>
                  </pic:spPr>
                </pic:pic>
              </a:graphicData>
            </a:graphic>
          </wp:inline>
        </w:drawing>
      </w:r>
    </w:p>
    <w:p w:rsidR="008F0686" w:rsidRDefault="008F0686" w:rsidP="000D7FE2">
      <w:pPr>
        <w:rPr>
          <w:rFonts w:ascii="Arial" w:hAnsi="Arial" w:cs="Arial"/>
          <w:sz w:val="20"/>
          <w:szCs w:val="20"/>
        </w:rPr>
      </w:pPr>
    </w:p>
    <w:p w:rsidR="008F0686" w:rsidRDefault="008F0686" w:rsidP="000D7FE2">
      <w:pPr>
        <w:rPr>
          <w:rFonts w:ascii="Arial" w:hAnsi="Arial" w:cs="Arial"/>
          <w:sz w:val="20"/>
          <w:szCs w:val="20"/>
        </w:rPr>
      </w:pPr>
    </w:p>
    <w:p w:rsidR="008F0686" w:rsidRDefault="008F0686" w:rsidP="000D7FE2">
      <w:pPr>
        <w:rPr>
          <w:rFonts w:ascii="Arial" w:hAnsi="Arial" w:cs="Arial"/>
          <w:sz w:val="20"/>
          <w:szCs w:val="20"/>
        </w:rPr>
      </w:pPr>
    </w:p>
    <w:p w:rsidR="000D7FE2" w:rsidRDefault="000D7FE2" w:rsidP="000D7FE2">
      <w:pPr>
        <w:rPr>
          <w:rFonts w:ascii="Arial" w:hAnsi="Arial" w:cs="Arial"/>
          <w:sz w:val="20"/>
          <w:szCs w:val="20"/>
        </w:rPr>
      </w:pPr>
      <w:r>
        <w:rPr>
          <w:rFonts w:ascii="Arial" w:hAnsi="Arial" w:cs="Arial"/>
          <w:sz w:val="20"/>
          <w:szCs w:val="20"/>
        </w:rPr>
        <w:lastRenderedPageBreak/>
        <w:t xml:space="preserve">The </w:t>
      </w:r>
      <w:proofErr w:type="spellStart"/>
      <w:r>
        <w:rPr>
          <w:rFonts w:ascii="Arial" w:hAnsi="Arial" w:cs="Arial"/>
          <w:sz w:val="20"/>
          <w:szCs w:val="20"/>
        </w:rPr>
        <w:t>upfacing</w:t>
      </w:r>
      <w:proofErr w:type="spellEnd"/>
      <w:r>
        <w:rPr>
          <w:rFonts w:ascii="Arial" w:hAnsi="Arial" w:cs="Arial"/>
          <w:sz w:val="20"/>
          <w:szCs w:val="20"/>
        </w:rPr>
        <w:t xml:space="preserve"> primary mirror, CAT #3, was very dirty with dust and debris that had rained down on it from above. Dave cleaned it with </w:t>
      </w:r>
      <w:proofErr w:type="spellStart"/>
      <w:r>
        <w:rPr>
          <w:rFonts w:ascii="Arial" w:hAnsi="Arial" w:cs="Arial"/>
          <w:sz w:val="20"/>
          <w:szCs w:val="20"/>
        </w:rPr>
        <w:t>Orvus</w:t>
      </w:r>
      <w:proofErr w:type="spellEnd"/>
      <w:r>
        <w:rPr>
          <w:rFonts w:ascii="Arial" w:hAnsi="Arial" w:cs="Arial"/>
          <w:sz w:val="20"/>
          <w:szCs w:val="20"/>
        </w:rPr>
        <w:t>/Acetone and distilled water until it was much improved. Access through the small cutout in the annular</w:t>
      </w:r>
      <w:r w:rsidR="00BE2593">
        <w:rPr>
          <w:rFonts w:ascii="Arial" w:hAnsi="Arial" w:cs="Arial"/>
          <w:sz w:val="20"/>
          <w:szCs w:val="20"/>
        </w:rPr>
        <w:t xml:space="preserve"> </w:t>
      </w:r>
      <w:r>
        <w:rPr>
          <w:rFonts w:ascii="Arial" w:hAnsi="Arial" w:cs="Arial"/>
          <w:sz w:val="20"/>
          <w:szCs w:val="20"/>
        </w:rPr>
        <w:t xml:space="preserve">shield </w:t>
      </w:r>
      <w:r w:rsidR="00BE2593">
        <w:rPr>
          <w:rFonts w:ascii="Arial" w:hAnsi="Arial" w:cs="Arial"/>
          <w:sz w:val="20"/>
          <w:szCs w:val="20"/>
        </w:rPr>
        <w:t>was</w:t>
      </w:r>
      <w:r>
        <w:rPr>
          <w:rFonts w:ascii="Arial" w:hAnsi="Arial" w:cs="Arial"/>
          <w:sz w:val="20"/>
          <w:szCs w:val="20"/>
        </w:rPr>
        <w:t xml:space="preserve"> difficult, but we measured the reflectivity:</w:t>
      </w:r>
    </w:p>
    <w:p w:rsidR="000D7FE2" w:rsidRDefault="000D7FE2" w:rsidP="000D7FE2">
      <w:pPr>
        <w:rPr>
          <w:rFonts w:ascii="Arial" w:hAnsi="Arial" w:cs="Arial"/>
          <w:sz w:val="20"/>
          <w:szCs w:val="20"/>
        </w:rPr>
      </w:pPr>
      <w:r>
        <w:rPr>
          <w:rFonts w:ascii="Arial" w:hAnsi="Arial" w:cs="Arial"/>
          <w:sz w:val="20"/>
          <w:szCs w:val="20"/>
        </w:rPr>
        <w:t>Red: 100%</w:t>
      </w:r>
    </w:p>
    <w:p w:rsidR="000D7FE2" w:rsidRDefault="000D7FE2" w:rsidP="000D7FE2">
      <w:pPr>
        <w:rPr>
          <w:rFonts w:ascii="Arial" w:hAnsi="Arial" w:cs="Arial"/>
          <w:sz w:val="20"/>
          <w:szCs w:val="20"/>
        </w:rPr>
      </w:pPr>
      <w:r>
        <w:rPr>
          <w:rFonts w:ascii="Arial" w:hAnsi="Arial" w:cs="Arial"/>
          <w:sz w:val="20"/>
          <w:szCs w:val="20"/>
        </w:rPr>
        <w:t xml:space="preserve">Blue: 97% </w:t>
      </w:r>
    </w:p>
    <w:p w:rsidR="000D7FE2" w:rsidRDefault="000D7FE2" w:rsidP="000D7FE2">
      <w:pPr>
        <w:rPr>
          <w:rFonts w:ascii="Arial" w:hAnsi="Arial" w:cs="Arial"/>
          <w:sz w:val="20"/>
          <w:szCs w:val="20"/>
        </w:rPr>
      </w:pPr>
    </w:p>
    <w:p w:rsidR="00911671" w:rsidRDefault="008F0686" w:rsidP="000D7FE2">
      <w:pPr>
        <w:rPr>
          <w:rFonts w:ascii="Arial" w:hAnsi="Arial" w:cs="Arial"/>
          <w:sz w:val="20"/>
          <w:szCs w:val="20"/>
        </w:rPr>
      </w:pPr>
      <w:r>
        <w:rPr>
          <w:rFonts w:ascii="Arial" w:hAnsi="Arial" w:cs="Arial"/>
          <w:noProof/>
          <w:sz w:val="20"/>
          <w:szCs w:val="20"/>
        </w:rPr>
        <w:drawing>
          <wp:inline distT="0" distB="0" distL="0" distR="0">
            <wp:extent cx="3105150" cy="2176944"/>
            <wp:effectExtent l="19050" t="0" r="0" b="0"/>
            <wp:docPr id="13" name="Picture 12" descr="CAT 3 access 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3 access 6243.JPG"/>
                    <pic:cNvPicPr/>
                  </pic:nvPicPr>
                  <pic:blipFill>
                    <a:blip r:embed="rId15" cstate="print"/>
                    <a:stretch>
                      <a:fillRect/>
                    </a:stretch>
                  </pic:blipFill>
                  <pic:spPr>
                    <a:xfrm>
                      <a:off x="0" y="0"/>
                      <a:ext cx="3107235" cy="2178406"/>
                    </a:xfrm>
                    <a:prstGeom prst="rect">
                      <a:avLst/>
                    </a:prstGeom>
                  </pic:spPr>
                </pic:pic>
              </a:graphicData>
            </a:graphic>
          </wp:inline>
        </w:drawing>
      </w:r>
    </w:p>
    <w:p w:rsidR="008F0686" w:rsidRDefault="008F0686" w:rsidP="000D7FE2">
      <w:pPr>
        <w:rPr>
          <w:rFonts w:ascii="Arial" w:hAnsi="Arial" w:cs="Arial"/>
          <w:sz w:val="20"/>
          <w:szCs w:val="20"/>
        </w:rPr>
      </w:pPr>
    </w:p>
    <w:p w:rsidR="008F0686" w:rsidRDefault="008F0686" w:rsidP="000D7FE2">
      <w:pPr>
        <w:rPr>
          <w:rFonts w:ascii="Arial" w:hAnsi="Arial" w:cs="Arial"/>
          <w:sz w:val="20"/>
          <w:szCs w:val="20"/>
        </w:rPr>
      </w:pPr>
      <w:r>
        <w:rPr>
          <w:rFonts w:ascii="Arial" w:hAnsi="Arial" w:cs="Arial"/>
          <w:noProof/>
          <w:sz w:val="20"/>
          <w:szCs w:val="20"/>
        </w:rPr>
        <w:drawing>
          <wp:inline distT="0" distB="0" distL="0" distR="0">
            <wp:extent cx="5943600" cy="3781425"/>
            <wp:effectExtent l="19050" t="0" r="0" b="0"/>
            <wp:docPr id="14" name="Picture 13" descr="CAT 3 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3 6259.JPG"/>
                    <pic:cNvPicPr/>
                  </pic:nvPicPr>
                  <pic:blipFill>
                    <a:blip r:embed="rId16" cstate="print"/>
                    <a:stretch>
                      <a:fillRect/>
                    </a:stretch>
                  </pic:blipFill>
                  <pic:spPr>
                    <a:xfrm>
                      <a:off x="0" y="0"/>
                      <a:ext cx="5943600" cy="3781425"/>
                    </a:xfrm>
                    <a:prstGeom prst="rect">
                      <a:avLst/>
                    </a:prstGeom>
                  </pic:spPr>
                </pic:pic>
              </a:graphicData>
            </a:graphic>
          </wp:inline>
        </w:drawing>
      </w:r>
    </w:p>
    <w:p w:rsidR="00E35543" w:rsidRDefault="00E35543" w:rsidP="000D7FE2">
      <w:pPr>
        <w:rPr>
          <w:rFonts w:ascii="Arial" w:hAnsi="Arial" w:cs="Arial"/>
          <w:sz w:val="20"/>
          <w:szCs w:val="20"/>
        </w:rPr>
      </w:pPr>
    </w:p>
    <w:p w:rsidR="00E35543" w:rsidRDefault="00E35543" w:rsidP="00E35543">
      <w:pPr>
        <w:jc w:val="center"/>
        <w:rPr>
          <w:rFonts w:ascii="Arial" w:hAnsi="Arial" w:cs="Arial"/>
          <w:sz w:val="20"/>
          <w:szCs w:val="20"/>
        </w:rPr>
      </w:pPr>
      <w:r>
        <w:rPr>
          <w:rFonts w:ascii="Arial" w:hAnsi="Arial" w:cs="Arial"/>
          <w:sz w:val="20"/>
          <w:szCs w:val="20"/>
        </w:rPr>
        <w:t>CAT Primary</w:t>
      </w: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911671" w:rsidRDefault="00911671" w:rsidP="000D7FE2">
      <w:pPr>
        <w:rPr>
          <w:rFonts w:ascii="Arial" w:hAnsi="Arial" w:cs="Arial"/>
          <w:sz w:val="20"/>
          <w:szCs w:val="20"/>
        </w:rPr>
      </w:pPr>
    </w:p>
    <w:p w:rsidR="00F54F72" w:rsidRDefault="00F54F72" w:rsidP="00F54F72">
      <w:pPr>
        <w:rPr>
          <w:rFonts w:ascii="Arial" w:hAnsi="Arial" w:cs="Arial"/>
          <w:b/>
        </w:rPr>
      </w:pPr>
      <w:r>
        <w:rPr>
          <w:rFonts w:ascii="Arial" w:hAnsi="Arial" w:cs="Arial"/>
          <w:b/>
        </w:rPr>
        <w:t>Slit Room</w:t>
      </w:r>
    </w:p>
    <w:p w:rsidR="000D7FE2" w:rsidRDefault="00F54F72" w:rsidP="00F54F72">
      <w:pPr>
        <w:rPr>
          <w:rFonts w:ascii="Arial" w:hAnsi="Arial" w:cs="Arial"/>
          <w:sz w:val="20"/>
          <w:szCs w:val="20"/>
        </w:rPr>
      </w:pPr>
      <w:r>
        <w:rPr>
          <w:rFonts w:ascii="Arial" w:hAnsi="Arial" w:cs="Arial"/>
          <w:sz w:val="20"/>
          <w:szCs w:val="20"/>
        </w:rPr>
        <w:t xml:space="preserve">We </w:t>
      </w:r>
      <w:r w:rsidR="00DE4EC3">
        <w:rPr>
          <w:rFonts w:ascii="Arial" w:hAnsi="Arial" w:cs="Arial"/>
          <w:sz w:val="20"/>
          <w:szCs w:val="20"/>
        </w:rPr>
        <w:t>looked at a few things in the slit room. On a prior trip we had decided the pick-off mir</w:t>
      </w:r>
      <w:r w:rsidR="003528E7">
        <w:rPr>
          <w:rFonts w:ascii="Arial" w:hAnsi="Arial" w:cs="Arial"/>
          <w:sz w:val="20"/>
          <w:szCs w:val="20"/>
        </w:rPr>
        <w:t>ror needed re-coating and on this</w:t>
      </w:r>
      <w:r w:rsidR="00DE4EC3">
        <w:rPr>
          <w:rFonts w:ascii="Arial" w:hAnsi="Arial" w:cs="Arial"/>
          <w:sz w:val="20"/>
          <w:szCs w:val="20"/>
        </w:rPr>
        <w:t xml:space="preserve"> visit Dave decided he couldn’t help it by cleaning it.</w:t>
      </w:r>
      <w:r w:rsidR="00E96EC1">
        <w:rPr>
          <w:rFonts w:ascii="Arial" w:hAnsi="Arial" w:cs="Arial"/>
          <w:sz w:val="20"/>
          <w:szCs w:val="20"/>
        </w:rPr>
        <w:t xml:space="preserve"> He removed a smudge from the aperture plate. Dave cleaned the chopper wheel and reported that it was quite sleeked</w:t>
      </w:r>
      <w:r w:rsidR="003528E7">
        <w:rPr>
          <w:rFonts w:ascii="Arial" w:hAnsi="Arial" w:cs="Arial"/>
          <w:sz w:val="20"/>
          <w:szCs w:val="20"/>
        </w:rPr>
        <w:t>.</w:t>
      </w:r>
    </w:p>
    <w:p w:rsidR="00027283" w:rsidRDefault="00027283" w:rsidP="00F54F72">
      <w:pPr>
        <w:rPr>
          <w:rFonts w:ascii="Arial" w:hAnsi="Arial" w:cs="Arial"/>
          <w:sz w:val="20"/>
          <w:szCs w:val="20"/>
        </w:rPr>
      </w:pPr>
    </w:p>
    <w:p w:rsidR="00027283" w:rsidRDefault="00E35543" w:rsidP="00F54F72">
      <w:pPr>
        <w:rPr>
          <w:rFonts w:ascii="Arial" w:hAnsi="Arial" w:cs="Arial"/>
          <w:sz w:val="20"/>
          <w:szCs w:val="20"/>
        </w:rPr>
      </w:pPr>
      <w:r>
        <w:rPr>
          <w:rFonts w:ascii="Arial" w:hAnsi="Arial" w:cs="Arial"/>
          <w:noProof/>
          <w:sz w:val="20"/>
          <w:szCs w:val="20"/>
        </w:rPr>
        <w:pict>
          <v:shape id="_x0000_s1031" type="#_x0000_t42" style="position:absolute;margin-left:311.25pt;margin-top:90.45pt;width:1in;height:48pt;z-index:251663360" adj="-67950,,-34620,,,,-67950,24300" strokecolor="#8db3e2 [1311]">
            <v:textbox>
              <w:txbxContent>
                <w:p w:rsidR="00E35543" w:rsidRDefault="00E35543">
                  <w:r>
                    <w:t>Pick-Off Mirror in slit room</w:t>
                  </w:r>
                </w:p>
              </w:txbxContent>
            </v:textbox>
            <o:callout v:ext="edit" minusy="t"/>
          </v:shape>
        </w:pict>
      </w:r>
      <w:r w:rsidR="00027283">
        <w:rPr>
          <w:rFonts w:ascii="Arial" w:hAnsi="Arial" w:cs="Arial"/>
          <w:noProof/>
          <w:sz w:val="20"/>
          <w:szCs w:val="20"/>
        </w:rPr>
        <w:drawing>
          <wp:inline distT="0" distB="0" distL="0" distR="0">
            <wp:extent cx="3657600" cy="3075812"/>
            <wp:effectExtent l="19050" t="0" r="0" b="0"/>
            <wp:docPr id="15" name="Picture 14" descr="slit room 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 room 6262.JPG"/>
                    <pic:cNvPicPr/>
                  </pic:nvPicPr>
                  <pic:blipFill>
                    <a:blip r:embed="rId17" cstate="print">
                      <a:lum bright="20000"/>
                    </a:blip>
                    <a:stretch>
                      <a:fillRect/>
                    </a:stretch>
                  </pic:blipFill>
                  <pic:spPr>
                    <a:xfrm>
                      <a:off x="0" y="0"/>
                      <a:ext cx="3661627" cy="3079198"/>
                    </a:xfrm>
                    <a:prstGeom prst="rect">
                      <a:avLst/>
                    </a:prstGeom>
                  </pic:spPr>
                </pic:pic>
              </a:graphicData>
            </a:graphic>
          </wp:inline>
        </w:drawing>
      </w:r>
    </w:p>
    <w:p w:rsidR="003528E7" w:rsidRDefault="003528E7" w:rsidP="00F54F72">
      <w:pPr>
        <w:rPr>
          <w:rFonts w:ascii="Arial" w:hAnsi="Arial" w:cs="Arial"/>
          <w:sz w:val="20"/>
          <w:szCs w:val="20"/>
        </w:rPr>
      </w:pPr>
    </w:p>
    <w:p w:rsidR="00027283" w:rsidRDefault="003528E7" w:rsidP="00F54F72">
      <w:pPr>
        <w:rPr>
          <w:rFonts w:ascii="Arial" w:hAnsi="Arial" w:cs="Arial"/>
          <w:sz w:val="20"/>
          <w:szCs w:val="20"/>
        </w:rPr>
      </w:pPr>
      <w:r>
        <w:rPr>
          <w:rFonts w:ascii="Arial" w:hAnsi="Arial" w:cs="Arial"/>
          <w:sz w:val="20"/>
          <w:szCs w:val="20"/>
        </w:rPr>
        <w:t xml:space="preserve">He also cleaned the periscope mirror and recommended that it was not </w:t>
      </w:r>
      <w:proofErr w:type="spellStart"/>
      <w:r>
        <w:rPr>
          <w:rFonts w:ascii="Arial" w:hAnsi="Arial" w:cs="Arial"/>
          <w:sz w:val="20"/>
          <w:szCs w:val="20"/>
        </w:rPr>
        <w:t>wipeable</w:t>
      </w:r>
      <w:proofErr w:type="spellEnd"/>
      <w:r>
        <w:rPr>
          <w:rFonts w:ascii="Arial" w:hAnsi="Arial" w:cs="Arial"/>
          <w:sz w:val="20"/>
          <w:szCs w:val="20"/>
        </w:rPr>
        <w:t xml:space="preserve"> due to how easily it sleeked.</w:t>
      </w:r>
    </w:p>
    <w:p w:rsidR="00027283" w:rsidRDefault="00027283" w:rsidP="00F54F72">
      <w:pPr>
        <w:rPr>
          <w:rFonts w:ascii="Arial" w:hAnsi="Arial" w:cs="Arial"/>
          <w:sz w:val="20"/>
          <w:szCs w:val="20"/>
        </w:rPr>
      </w:pPr>
      <w:r>
        <w:rPr>
          <w:rFonts w:ascii="Arial" w:hAnsi="Arial" w:cs="Arial"/>
          <w:noProof/>
          <w:sz w:val="20"/>
          <w:szCs w:val="20"/>
        </w:rPr>
        <w:drawing>
          <wp:inline distT="0" distB="0" distL="0" distR="0">
            <wp:extent cx="2219325" cy="3316134"/>
            <wp:effectExtent l="19050" t="0" r="9525" b="0"/>
            <wp:docPr id="16" name="Picture 15" descr="slit room 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 room 6274.JPG"/>
                    <pic:cNvPicPr/>
                  </pic:nvPicPr>
                  <pic:blipFill>
                    <a:blip r:embed="rId18" cstate="print">
                      <a:lum bright="10000"/>
                    </a:blip>
                    <a:stretch>
                      <a:fillRect/>
                    </a:stretch>
                  </pic:blipFill>
                  <pic:spPr>
                    <a:xfrm>
                      <a:off x="0" y="0"/>
                      <a:ext cx="2220939" cy="3318546"/>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3305175" cy="2200830"/>
            <wp:effectExtent l="19050" t="0" r="0" b="0"/>
            <wp:docPr id="17" name="Picture 16" descr="slit room 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t room 6271.JPG"/>
                    <pic:cNvPicPr/>
                  </pic:nvPicPr>
                  <pic:blipFill>
                    <a:blip r:embed="rId19" cstate="print"/>
                    <a:stretch>
                      <a:fillRect/>
                    </a:stretch>
                  </pic:blipFill>
                  <pic:spPr>
                    <a:xfrm>
                      <a:off x="0" y="0"/>
                      <a:ext cx="3309154" cy="2203480"/>
                    </a:xfrm>
                    <a:prstGeom prst="rect">
                      <a:avLst/>
                    </a:prstGeom>
                  </pic:spPr>
                </pic:pic>
              </a:graphicData>
            </a:graphic>
          </wp:inline>
        </w:drawing>
      </w:r>
    </w:p>
    <w:p w:rsidR="00E35543" w:rsidRDefault="00E35543" w:rsidP="00F54F72">
      <w:pPr>
        <w:rPr>
          <w:rFonts w:ascii="Arial" w:hAnsi="Arial" w:cs="Arial"/>
          <w:sz w:val="20"/>
          <w:szCs w:val="20"/>
        </w:rPr>
      </w:pPr>
    </w:p>
    <w:p w:rsidR="00F54F72" w:rsidRDefault="00E35543" w:rsidP="002A215C">
      <w:pPr>
        <w:jc w:val="center"/>
        <w:rPr>
          <w:rFonts w:ascii="Arial" w:hAnsi="Arial" w:cs="Arial"/>
          <w:sz w:val="20"/>
          <w:szCs w:val="20"/>
        </w:rPr>
      </w:pPr>
      <w:r>
        <w:rPr>
          <w:rFonts w:ascii="Arial" w:hAnsi="Arial" w:cs="Arial"/>
          <w:sz w:val="20"/>
          <w:szCs w:val="20"/>
        </w:rPr>
        <w:t>Periscope Mirror</w:t>
      </w:r>
    </w:p>
    <w:p w:rsidR="00F54F72" w:rsidRDefault="00F54F72" w:rsidP="002A215C">
      <w:pPr>
        <w:spacing w:after="200" w:line="276" w:lineRule="auto"/>
        <w:rPr>
          <w:rFonts w:ascii="Arial" w:hAnsi="Arial" w:cs="Arial"/>
          <w:b/>
        </w:rPr>
      </w:pPr>
      <w:r>
        <w:rPr>
          <w:rFonts w:ascii="Arial" w:hAnsi="Arial" w:cs="Arial"/>
          <w:b/>
        </w:rPr>
        <w:lastRenderedPageBreak/>
        <w:t>APF</w:t>
      </w:r>
    </w:p>
    <w:p w:rsidR="00F54F72" w:rsidRDefault="00F54F72" w:rsidP="00F54F72">
      <w:pPr>
        <w:rPr>
          <w:rFonts w:ascii="Arial" w:hAnsi="Arial" w:cs="Arial"/>
          <w:sz w:val="20"/>
          <w:szCs w:val="20"/>
        </w:rPr>
      </w:pPr>
      <w:r>
        <w:rPr>
          <w:rFonts w:ascii="Arial" w:hAnsi="Arial" w:cs="Arial"/>
          <w:sz w:val="20"/>
          <w:szCs w:val="20"/>
        </w:rPr>
        <w:t xml:space="preserve">We </w:t>
      </w:r>
      <w:r w:rsidR="00911671">
        <w:rPr>
          <w:rFonts w:ascii="Arial" w:hAnsi="Arial" w:cs="Arial"/>
          <w:sz w:val="20"/>
          <w:szCs w:val="20"/>
        </w:rPr>
        <w:t>looked at the APF primary to try to determine the best way to clean it. We thought that standing the mirror vertically with a trough below it would be best for drainage. If we tried to clean it horizontally it would have been a challenge to put a drain in the center hole, particularly because the tertiary mirror is mounted there. We measured the reflectivity in the two marked positions:</w:t>
      </w:r>
    </w:p>
    <w:p w:rsidR="00911671" w:rsidRDefault="00911671" w:rsidP="00911671">
      <w:pPr>
        <w:rPr>
          <w:rFonts w:ascii="Arial" w:hAnsi="Arial" w:cs="Arial"/>
          <w:sz w:val="20"/>
          <w:szCs w:val="20"/>
        </w:rPr>
      </w:pPr>
    </w:p>
    <w:p w:rsidR="00911671" w:rsidRDefault="00911671" w:rsidP="00911671">
      <w:pPr>
        <w:rPr>
          <w:rFonts w:ascii="Arial" w:hAnsi="Arial" w:cs="Arial"/>
          <w:sz w:val="20"/>
          <w:szCs w:val="20"/>
        </w:rPr>
      </w:pPr>
      <w:r>
        <w:rPr>
          <w:rFonts w:ascii="Arial" w:hAnsi="Arial" w:cs="Arial"/>
          <w:sz w:val="20"/>
          <w:szCs w:val="20"/>
        </w:rPr>
        <w:t>Red:  Position 1:  85%    Position 2:  80%</w:t>
      </w:r>
    </w:p>
    <w:p w:rsidR="00911671" w:rsidRDefault="00911671" w:rsidP="00911671">
      <w:pPr>
        <w:rPr>
          <w:rFonts w:ascii="Arial" w:hAnsi="Arial" w:cs="Arial"/>
          <w:sz w:val="20"/>
          <w:szCs w:val="20"/>
        </w:rPr>
      </w:pPr>
      <w:r>
        <w:rPr>
          <w:rFonts w:ascii="Arial" w:hAnsi="Arial" w:cs="Arial"/>
          <w:sz w:val="20"/>
          <w:szCs w:val="20"/>
        </w:rPr>
        <w:t>Blue:  Position 1:  77%    Position 2:  68%</w:t>
      </w:r>
    </w:p>
    <w:p w:rsidR="00911671" w:rsidRDefault="00911671" w:rsidP="00F54F72">
      <w:pPr>
        <w:rPr>
          <w:rFonts w:ascii="Arial" w:hAnsi="Arial" w:cs="Arial"/>
          <w:sz w:val="20"/>
          <w:szCs w:val="20"/>
        </w:rPr>
      </w:pPr>
    </w:p>
    <w:p w:rsidR="00911671" w:rsidRDefault="00E334B7" w:rsidP="00F54F72">
      <w:pPr>
        <w:rPr>
          <w:rFonts w:ascii="Arial" w:hAnsi="Arial" w:cs="Arial"/>
          <w:sz w:val="20"/>
          <w:szCs w:val="20"/>
        </w:rPr>
      </w:pPr>
      <w:r>
        <w:rPr>
          <w:rFonts w:ascii="Arial" w:hAnsi="Arial" w:cs="Arial"/>
          <w:noProof/>
          <w:sz w:val="20"/>
          <w:szCs w:val="20"/>
        </w:rPr>
        <w:drawing>
          <wp:inline distT="0" distB="0" distL="0" distR="0">
            <wp:extent cx="2916252" cy="1866900"/>
            <wp:effectExtent l="19050" t="0" r="0" b="0"/>
            <wp:docPr id="18" name="Picture 17" descr="APF Primary 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Primary 6286.JPG"/>
                    <pic:cNvPicPr/>
                  </pic:nvPicPr>
                  <pic:blipFill>
                    <a:blip r:embed="rId20" cstate="print"/>
                    <a:stretch>
                      <a:fillRect/>
                    </a:stretch>
                  </pic:blipFill>
                  <pic:spPr>
                    <a:xfrm>
                      <a:off x="0" y="0"/>
                      <a:ext cx="2929113" cy="1875133"/>
                    </a:xfrm>
                    <a:prstGeom prst="rect">
                      <a:avLst/>
                    </a:prstGeom>
                  </pic:spPr>
                </pic:pic>
              </a:graphicData>
            </a:graphic>
          </wp:inline>
        </w:drawing>
      </w:r>
      <w:r w:rsidR="00CB7766">
        <w:rPr>
          <w:rFonts w:ascii="Arial" w:hAnsi="Arial" w:cs="Arial"/>
          <w:sz w:val="20"/>
          <w:szCs w:val="20"/>
        </w:rPr>
        <w:t xml:space="preserve">  </w:t>
      </w:r>
      <w:r w:rsidR="00CB7766">
        <w:rPr>
          <w:rFonts w:ascii="Arial" w:hAnsi="Arial" w:cs="Arial"/>
          <w:noProof/>
          <w:sz w:val="20"/>
          <w:szCs w:val="20"/>
        </w:rPr>
        <w:drawing>
          <wp:inline distT="0" distB="0" distL="0" distR="0">
            <wp:extent cx="2838450" cy="1871678"/>
            <wp:effectExtent l="19050" t="0" r="0" b="0"/>
            <wp:docPr id="19" name="Picture 18" descr="APF Primary 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 Primary 6287.JPG"/>
                    <pic:cNvPicPr/>
                  </pic:nvPicPr>
                  <pic:blipFill>
                    <a:blip r:embed="rId21" cstate="print">
                      <a:lum bright="20000"/>
                    </a:blip>
                    <a:stretch>
                      <a:fillRect/>
                    </a:stretch>
                  </pic:blipFill>
                  <pic:spPr>
                    <a:xfrm>
                      <a:off x="0" y="0"/>
                      <a:ext cx="2845730" cy="1876479"/>
                    </a:xfrm>
                    <a:prstGeom prst="rect">
                      <a:avLst/>
                    </a:prstGeom>
                  </pic:spPr>
                </pic:pic>
              </a:graphicData>
            </a:graphic>
          </wp:inline>
        </w:drawing>
      </w:r>
    </w:p>
    <w:p w:rsidR="00E60610" w:rsidRDefault="00E60610" w:rsidP="00E60610">
      <w:pPr>
        <w:rPr>
          <w:rFonts w:ascii="Arial" w:hAnsi="Arial" w:cs="Arial"/>
          <w:sz w:val="20"/>
          <w:szCs w:val="20"/>
        </w:rPr>
      </w:pPr>
    </w:p>
    <w:p w:rsidR="00F54F72" w:rsidRDefault="00F54F72" w:rsidP="00E60610">
      <w:pPr>
        <w:rPr>
          <w:rFonts w:ascii="Arial" w:hAnsi="Arial" w:cs="Arial"/>
          <w:sz w:val="20"/>
          <w:szCs w:val="20"/>
        </w:rPr>
      </w:pPr>
    </w:p>
    <w:p w:rsidR="00F54F72" w:rsidRDefault="00F54F72" w:rsidP="00F54F72">
      <w:pPr>
        <w:rPr>
          <w:rFonts w:ascii="Arial" w:hAnsi="Arial" w:cs="Arial"/>
          <w:b/>
        </w:rPr>
      </w:pPr>
      <w:r>
        <w:rPr>
          <w:rFonts w:ascii="Arial" w:hAnsi="Arial" w:cs="Arial"/>
          <w:b/>
        </w:rPr>
        <w:t xml:space="preserve">Nickel 40” </w:t>
      </w:r>
      <w:r w:rsidR="009A4E0F">
        <w:rPr>
          <w:rFonts w:ascii="Arial" w:hAnsi="Arial" w:cs="Arial"/>
          <w:b/>
        </w:rPr>
        <w:t>Reflector</w:t>
      </w:r>
    </w:p>
    <w:p w:rsidR="009A4E0F" w:rsidRDefault="009A4E0F" w:rsidP="00F54F72">
      <w:pPr>
        <w:rPr>
          <w:rFonts w:ascii="Arial" w:hAnsi="Arial" w:cs="Arial"/>
          <w:sz w:val="20"/>
          <w:szCs w:val="20"/>
        </w:rPr>
      </w:pPr>
      <w:r>
        <w:rPr>
          <w:rFonts w:ascii="Arial" w:hAnsi="Arial" w:cs="Arial"/>
          <w:sz w:val="20"/>
          <w:szCs w:val="20"/>
        </w:rPr>
        <w:t>Dave cleaned two boxes of filters using breath and ethanol, including four that Kostas removed from the filter wheel on the telescope. They were all good-to-excellent; just dusty with a few dings. We measured the secondary mirror’s reflectivity:</w:t>
      </w:r>
    </w:p>
    <w:p w:rsidR="009A4E0F" w:rsidRDefault="009A4E0F" w:rsidP="009A4E0F">
      <w:pPr>
        <w:rPr>
          <w:rFonts w:ascii="Arial" w:hAnsi="Arial" w:cs="Arial"/>
          <w:sz w:val="20"/>
          <w:szCs w:val="20"/>
        </w:rPr>
      </w:pPr>
      <w:r>
        <w:rPr>
          <w:rFonts w:ascii="Arial" w:hAnsi="Arial" w:cs="Arial"/>
          <w:sz w:val="20"/>
          <w:szCs w:val="20"/>
        </w:rPr>
        <w:t>Red:  82%</w:t>
      </w:r>
    </w:p>
    <w:p w:rsidR="009A4E0F" w:rsidRDefault="009A4E0F" w:rsidP="009A4E0F">
      <w:pPr>
        <w:rPr>
          <w:rFonts w:ascii="Arial" w:hAnsi="Arial" w:cs="Arial"/>
          <w:sz w:val="20"/>
          <w:szCs w:val="20"/>
        </w:rPr>
      </w:pPr>
      <w:r>
        <w:rPr>
          <w:rFonts w:ascii="Arial" w:hAnsi="Arial" w:cs="Arial"/>
          <w:sz w:val="20"/>
          <w:szCs w:val="20"/>
        </w:rPr>
        <w:t xml:space="preserve">Blue:  88% </w:t>
      </w:r>
    </w:p>
    <w:p w:rsidR="00190D53" w:rsidRDefault="00190D53" w:rsidP="009A4E0F">
      <w:pPr>
        <w:rPr>
          <w:rFonts w:ascii="Arial" w:hAnsi="Arial" w:cs="Arial"/>
          <w:sz w:val="20"/>
          <w:szCs w:val="20"/>
        </w:rPr>
      </w:pPr>
    </w:p>
    <w:p w:rsidR="00190D53" w:rsidRDefault="00190D53" w:rsidP="009A4E0F">
      <w:pPr>
        <w:rPr>
          <w:rFonts w:ascii="Arial" w:hAnsi="Arial" w:cs="Arial"/>
          <w:sz w:val="20"/>
          <w:szCs w:val="20"/>
        </w:rPr>
      </w:pPr>
      <w:r>
        <w:rPr>
          <w:rFonts w:ascii="Arial" w:hAnsi="Arial" w:cs="Arial"/>
          <w:noProof/>
          <w:sz w:val="20"/>
          <w:szCs w:val="20"/>
        </w:rPr>
        <w:drawing>
          <wp:inline distT="0" distB="0" distL="0" distR="0">
            <wp:extent cx="2428875" cy="2673485"/>
            <wp:effectExtent l="19050" t="0" r="9525" b="0"/>
            <wp:docPr id="22" name="Picture 21" descr="40 inch filters 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nch filters 6303.JPG"/>
                    <pic:cNvPicPr/>
                  </pic:nvPicPr>
                  <pic:blipFill>
                    <a:blip r:embed="rId22" cstate="print"/>
                    <a:stretch>
                      <a:fillRect/>
                    </a:stretch>
                  </pic:blipFill>
                  <pic:spPr>
                    <a:xfrm>
                      <a:off x="0" y="0"/>
                      <a:ext cx="2431089" cy="2675922"/>
                    </a:xfrm>
                    <a:prstGeom prst="rect">
                      <a:avLst/>
                    </a:prstGeom>
                  </pic:spPr>
                </pic:pic>
              </a:graphicData>
            </a:graphic>
          </wp:inline>
        </w:drawing>
      </w:r>
      <w:r>
        <w:rPr>
          <w:rFonts w:ascii="Arial" w:hAnsi="Arial" w:cs="Arial"/>
          <w:sz w:val="20"/>
          <w:szCs w:val="20"/>
        </w:rPr>
        <w:t xml:space="preserve"> </w:t>
      </w:r>
      <w:r w:rsidR="003528E7">
        <w:rPr>
          <w:rFonts w:ascii="Arial" w:hAnsi="Arial" w:cs="Arial"/>
          <w:sz w:val="20"/>
          <w:szCs w:val="20"/>
        </w:rPr>
        <w:t xml:space="preserve">           </w:t>
      </w:r>
      <w:r>
        <w:rPr>
          <w:rFonts w:ascii="Arial" w:hAnsi="Arial" w:cs="Arial"/>
          <w:noProof/>
          <w:sz w:val="20"/>
          <w:szCs w:val="20"/>
        </w:rPr>
        <w:drawing>
          <wp:inline distT="0" distB="0" distL="0" distR="0">
            <wp:extent cx="2447925" cy="3505779"/>
            <wp:effectExtent l="19050" t="0" r="9525" b="0"/>
            <wp:docPr id="23" name="Picture 22" descr="40 inch secondary 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nch secondary 6309.JPG"/>
                    <pic:cNvPicPr/>
                  </pic:nvPicPr>
                  <pic:blipFill>
                    <a:blip r:embed="rId23" cstate="print">
                      <a:lum bright="20000"/>
                    </a:blip>
                    <a:stretch>
                      <a:fillRect/>
                    </a:stretch>
                  </pic:blipFill>
                  <pic:spPr>
                    <a:xfrm>
                      <a:off x="0" y="0"/>
                      <a:ext cx="2450660" cy="3509696"/>
                    </a:xfrm>
                    <a:prstGeom prst="rect">
                      <a:avLst/>
                    </a:prstGeom>
                  </pic:spPr>
                </pic:pic>
              </a:graphicData>
            </a:graphic>
          </wp:inline>
        </w:drawing>
      </w:r>
    </w:p>
    <w:p w:rsidR="00BC65D1" w:rsidRDefault="00BC65D1" w:rsidP="009A4E0F">
      <w:pPr>
        <w:rPr>
          <w:rFonts w:ascii="Arial" w:hAnsi="Arial" w:cs="Arial"/>
          <w:sz w:val="20"/>
          <w:szCs w:val="20"/>
        </w:rPr>
      </w:pPr>
    </w:p>
    <w:p w:rsidR="001E089C" w:rsidRDefault="001E089C" w:rsidP="009A4E0F">
      <w:pPr>
        <w:rPr>
          <w:rFonts w:ascii="Arial" w:hAnsi="Arial" w:cs="Arial"/>
          <w:sz w:val="20"/>
          <w:szCs w:val="20"/>
        </w:rPr>
      </w:pPr>
    </w:p>
    <w:p w:rsidR="00190D53" w:rsidRDefault="00190D53" w:rsidP="009A4E0F">
      <w:pPr>
        <w:rPr>
          <w:rFonts w:ascii="Arial" w:hAnsi="Arial" w:cs="Arial"/>
          <w:sz w:val="20"/>
          <w:szCs w:val="20"/>
        </w:rPr>
      </w:pPr>
      <w:r>
        <w:rPr>
          <w:rFonts w:ascii="Arial" w:hAnsi="Arial" w:cs="Arial"/>
          <w:noProof/>
          <w:sz w:val="20"/>
          <w:szCs w:val="20"/>
        </w:rPr>
        <w:drawing>
          <wp:inline distT="0" distB="0" distL="0" distR="0">
            <wp:extent cx="2705100" cy="1811203"/>
            <wp:effectExtent l="19050" t="0" r="0" b="0"/>
            <wp:docPr id="20" name="Picture 19" descr="40 inch primary 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nch primary 6314.JPG"/>
                    <pic:cNvPicPr/>
                  </pic:nvPicPr>
                  <pic:blipFill>
                    <a:blip r:embed="rId24" cstate="print"/>
                    <a:stretch>
                      <a:fillRect/>
                    </a:stretch>
                  </pic:blipFill>
                  <pic:spPr>
                    <a:xfrm>
                      <a:off x="0" y="0"/>
                      <a:ext cx="2705100" cy="1811203"/>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466975" cy="3233737"/>
            <wp:effectExtent l="19050" t="0" r="9525" b="0"/>
            <wp:docPr id="21" name="Picture 20" descr="40 inch primary 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nch primary 6327.JPG"/>
                    <pic:cNvPicPr/>
                  </pic:nvPicPr>
                  <pic:blipFill>
                    <a:blip r:embed="rId25" cstate="print"/>
                    <a:stretch>
                      <a:fillRect/>
                    </a:stretch>
                  </pic:blipFill>
                  <pic:spPr>
                    <a:xfrm>
                      <a:off x="0" y="0"/>
                      <a:ext cx="2469072" cy="3236486"/>
                    </a:xfrm>
                    <a:prstGeom prst="rect">
                      <a:avLst/>
                    </a:prstGeom>
                  </pic:spPr>
                </pic:pic>
              </a:graphicData>
            </a:graphic>
          </wp:inline>
        </w:drawing>
      </w:r>
    </w:p>
    <w:p w:rsidR="00BC65D1" w:rsidRDefault="00BC65D1" w:rsidP="009A4E0F">
      <w:pPr>
        <w:rPr>
          <w:rFonts w:ascii="Arial" w:hAnsi="Arial" w:cs="Arial"/>
          <w:sz w:val="20"/>
          <w:szCs w:val="20"/>
        </w:rPr>
      </w:pPr>
    </w:p>
    <w:p w:rsidR="00BC65D1" w:rsidRDefault="00BC65D1" w:rsidP="00BC65D1">
      <w:pPr>
        <w:jc w:val="center"/>
        <w:rPr>
          <w:rFonts w:ascii="Arial" w:hAnsi="Arial" w:cs="Arial"/>
          <w:sz w:val="20"/>
          <w:szCs w:val="20"/>
        </w:rPr>
      </w:pPr>
      <w:r>
        <w:rPr>
          <w:rFonts w:ascii="Arial" w:hAnsi="Arial" w:cs="Arial"/>
          <w:sz w:val="20"/>
          <w:szCs w:val="20"/>
        </w:rPr>
        <w:t>40” Nickel Telescope Primary</w:t>
      </w:r>
    </w:p>
    <w:p w:rsidR="00190D53" w:rsidRDefault="00190D53" w:rsidP="009A4E0F">
      <w:pPr>
        <w:rPr>
          <w:rFonts w:ascii="Arial" w:hAnsi="Arial" w:cs="Arial"/>
          <w:sz w:val="20"/>
          <w:szCs w:val="20"/>
        </w:rPr>
      </w:pPr>
    </w:p>
    <w:p w:rsidR="00190D53" w:rsidRDefault="001E089C" w:rsidP="009A4E0F">
      <w:pPr>
        <w:rPr>
          <w:rFonts w:ascii="Arial" w:hAnsi="Arial" w:cs="Arial"/>
          <w:sz w:val="20"/>
          <w:szCs w:val="20"/>
        </w:rPr>
      </w:pPr>
      <w:r>
        <w:rPr>
          <w:rFonts w:ascii="Arial" w:hAnsi="Arial" w:cs="Arial"/>
          <w:sz w:val="20"/>
          <w:szCs w:val="20"/>
        </w:rPr>
        <w:t xml:space="preserve">To inspect the 40” primary mirror Dave had to climb up one fork and get into the framework surrounding the optic. There was a ledge inside that he could put his feet on. He decided the primary mirror sleeked too easily to be cleanable. Kostas looked up the last coating and found it was bare aluminum. It had dust on it and a few small (dime-sized) dings or else bird poop spots. </w:t>
      </w:r>
      <w:r w:rsidR="00655E58">
        <w:rPr>
          <w:rFonts w:ascii="Arial" w:hAnsi="Arial" w:cs="Arial"/>
          <w:sz w:val="20"/>
          <w:szCs w:val="20"/>
        </w:rPr>
        <w:t>There also were what might have been fingerprints along one edge.</w:t>
      </w:r>
    </w:p>
    <w:p w:rsidR="00190D53" w:rsidRDefault="00190D53" w:rsidP="009A4E0F">
      <w:pPr>
        <w:rPr>
          <w:rFonts w:ascii="Arial" w:hAnsi="Arial" w:cs="Arial"/>
          <w:sz w:val="20"/>
          <w:szCs w:val="20"/>
        </w:rPr>
      </w:pPr>
    </w:p>
    <w:p w:rsidR="001E089C" w:rsidRDefault="00655E58" w:rsidP="009A4E0F">
      <w:pPr>
        <w:rPr>
          <w:rFonts w:ascii="Arial" w:hAnsi="Arial" w:cs="Arial"/>
          <w:sz w:val="20"/>
          <w:szCs w:val="20"/>
        </w:rPr>
      </w:pPr>
      <w:r>
        <w:rPr>
          <w:rFonts w:ascii="Arial" w:hAnsi="Arial" w:cs="Arial"/>
          <w:sz w:val="20"/>
          <w:szCs w:val="20"/>
        </w:rPr>
        <w:t xml:space="preserve"> </w:t>
      </w:r>
      <w:r w:rsidR="001E089C">
        <w:rPr>
          <w:rFonts w:ascii="Arial" w:hAnsi="Arial" w:cs="Arial"/>
          <w:sz w:val="20"/>
          <w:szCs w:val="20"/>
        </w:rPr>
        <w:t>The primary mirror’s reflectivity was:</w:t>
      </w:r>
    </w:p>
    <w:p w:rsidR="001E089C" w:rsidRDefault="001E089C" w:rsidP="001E089C">
      <w:pPr>
        <w:rPr>
          <w:rFonts w:ascii="Arial" w:hAnsi="Arial" w:cs="Arial"/>
          <w:sz w:val="20"/>
          <w:szCs w:val="20"/>
        </w:rPr>
      </w:pPr>
      <w:r>
        <w:rPr>
          <w:rFonts w:ascii="Arial" w:hAnsi="Arial" w:cs="Arial"/>
          <w:sz w:val="20"/>
          <w:szCs w:val="20"/>
        </w:rPr>
        <w:t>Red:  88%</w:t>
      </w:r>
    </w:p>
    <w:p w:rsidR="001E089C" w:rsidRDefault="001E089C" w:rsidP="001E089C">
      <w:pPr>
        <w:rPr>
          <w:rFonts w:ascii="Arial" w:hAnsi="Arial" w:cs="Arial"/>
          <w:sz w:val="20"/>
          <w:szCs w:val="20"/>
        </w:rPr>
      </w:pPr>
      <w:r>
        <w:rPr>
          <w:rFonts w:ascii="Arial" w:hAnsi="Arial" w:cs="Arial"/>
          <w:sz w:val="20"/>
          <w:szCs w:val="20"/>
        </w:rPr>
        <w:t xml:space="preserve">Blue:  87% </w:t>
      </w:r>
    </w:p>
    <w:p w:rsidR="001E089C" w:rsidRDefault="001E089C" w:rsidP="009A4E0F">
      <w:pPr>
        <w:rPr>
          <w:rFonts w:ascii="Arial" w:hAnsi="Arial" w:cs="Arial"/>
          <w:sz w:val="20"/>
          <w:szCs w:val="20"/>
        </w:rPr>
      </w:pPr>
    </w:p>
    <w:p w:rsidR="009A4E0F" w:rsidRDefault="009A4E0F" w:rsidP="00F54F72">
      <w:pPr>
        <w:rPr>
          <w:rFonts w:ascii="Arial" w:hAnsi="Arial" w:cs="Arial"/>
          <w:sz w:val="20"/>
          <w:szCs w:val="20"/>
        </w:rPr>
      </w:pPr>
    </w:p>
    <w:p w:rsidR="00F54F72" w:rsidRDefault="00F54F72" w:rsidP="00E60610">
      <w:pPr>
        <w:rPr>
          <w:rFonts w:ascii="Arial" w:hAnsi="Arial" w:cs="Arial"/>
          <w:sz w:val="20"/>
          <w:szCs w:val="20"/>
        </w:rPr>
      </w:pPr>
    </w:p>
    <w:p w:rsidR="00E60610" w:rsidRPr="00784813" w:rsidRDefault="00E60610" w:rsidP="00E60610">
      <w:pPr>
        <w:rPr>
          <w:rFonts w:ascii="Arial" w:hAnsi="Arial" w:cs="Arial"/>
          <w:sz w:val="20"/>
          <w:szCs w:val="20"/>
        </w:rPr>
      </w:pPr>
    </w:p>
    <w:sectPr w:rsidR="00E60610" w:rsidRPr="00784813" w:rsidSect="00FA66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340EA"/>
    <w:rsid w:val="00027283"/>
    <w:rsid w:val="000B71F4"/>
    <w:rsid w:val="000D7FE2"/>
    <w:rsid w:val="0013020E"/>
    <w:rsid w:val="00190D53"/>
    <w:rsid w:val="001E089C"/>
    <w:rsid w:val="002A215C"/>
    <w:rsid w:val="002B457E"/>
    <w:rsid w:val="003528E7"/>
    <w:rsid w:val="00370476"/>
    <w:rsid w:val="003A7B74"/>
    <w:rsid w:val="00474B12"/>
    <w:rsid w:val="00655E58"/>
    <w:rsid w:val="006C7FD2"/>
    <w:rsid w:val="00784813"/>
    <w:rsid w:val="007A3B5C"/>
    <w:rsid w:val="00805150"/>
    <w:rsid w:val="008B12FB"/>
    <w:rsid w:val="008F0686"/>
    <w:rsid w:val="00910585"/>
    <w:rsid w:val="00911671"/>
    <w:rsid w:val="00967EAB"/>
    <w:rsid w:val="00974675"/>
    <w:rsid w:val="009A4E0F"/>
    <w:rsid w:val="00A269F1"/>
    <w:rsid w:val="00A340EA"/>
    <w:rsid w:val="00A36CC3"/>
    <w:rsid w:val="00BC65D1"/>
    <w:rsid w:val="00BE2593"/>
    <w:rsid w:val="00BE734F"/>
    <w:rsid w:val="00C95662"/>
    <w:rsid w:val="00CB7766"/>
    <w:rsid w:val="00D81129"/>
    <w:rsid w:val="00D84E90"/>
    <w:rsid w:val="00D97D51"/>
    <w:rsid w:val="00DE4EC3"/>
    <w:rsid w:val="00E021D7"/>
    <w:rsid w:val="00E334B7"/>
    <w:rsid w:val="00E35543"/>
    <w:rsid w:val="00E60610"/>
    <w:rsid w:val="00E96EC1"/>
    <w:rsid w:val="00F54F72"/>
    <w:rsid w:val="00FA6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hapeDefaults>
    <o:shapedefaults v:ext="edit" spidmax="3074">
      <o:colormenu v:ext="edit" strokecolor="none [1311]"/>
    </o:shapedefaults>
    <o:shapelayout v:ext="edit">
      <o:idmap v:ext="edit" data="1"/>
      <o:rules v:ext="edit">
        <o:r id="V:Rule2" type="callout" idref="#_x0000_s1026"/>
        <o:r id="V:Rule4" type="callout" idref="#_x0000_s1027"/>
        <o:r id="V:Rule6" type="callout" idref="#_x0000_s1028"/>
        <o:r id="V:Rule8" type="callout" idref="#_x0000_s1029"/>
        <o:r id="V:Rule10" type="callout" idref="#_x0000_s1030"/>
        <o:r id="V:Rule12"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0E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FD2"/>
    <w:rPr>
      <w:rFonts w:ascii="Tahoma" w:hAnsi="Tahoma" w:cs="Tahoma"/>
      <w:sz w:val="16"/>
      <w:szCs w:val="16"/>
    </w:rPr>
  </w:style>
  <w:style w:type="character" w:customStyle="1" w:styleId="BalloonTextChar">
    <w:name w:val="Balloon Text Char"/>
    <w:basedOn w:val="DefaultParagraphFont"/>
    <w:link w:val="BalloonText"/>
    <w:uiPriority w:val="99"/>
    <w:semiHidden/>
    <w:rsid w:val="006C7F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dupraw</cp:lastModifiedBy>
  <cp:revision>5</cp:revision>
  <cp:lastPrinted>2011-03-07T17:22:00Z</cp:lastPrinted>
  <dcterms:created xsi:type="dcterms:W3CDTF">2011-03-07T17:25:00Z</dcterms:created>
  <dcterms:modified xsi:type="dcterms:W3CDTF">2011-03-07T17:33:00Z</dcterms:modified>
</cp:coreProperties>
</file>